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8E862" w14:textId="77777777" w:rsidR="001A7B6C" w:rsidRDefault="00BD3985" w:rsidP="001118E1">
      <w:pPr>
        <w:jc w:val="center"/>
        <w:rPr>
          <w:b/>
        </w:rPr>
      </w:pPr>
      <w:r>
        <w:rPr>
          <w:b/>
        </w:rPr>
        <w:t>Hoove</w:t>
      </w:r>
      <w:r w:rsidR="007E4401">
        <w:rPr>
          <w:b/>
        </w:rPr>
        <w:t>r Limited</w:t>
      </w:r>
    </w:p>
    <w:p w14:paraId="1E87A649" w14:textId="7FB8C9DD" w:rsidR="008464BF" w:rsidRPr="00E3500E" w:rsidRDefault="007E4401" w:rsidP="001118E1">
      <w:pPr>
        <w:jc w:val="both"/>
        <w:rPr>
          <w:b/>
          <w:bCs/>
        </w:rPr>
      </w:pPr>
      <w:r w:rsidRPr="00E3500E">
        <w:t xml:space="preserve">Hoover Limited a company incorporated and registered in England and Wales with company number 2512528, whose registered office is at </w:t>
      </w:r>
      <w:r w:rsidR="003D5368" w:rsidRPr="00E3500E">
        <w:t xml:space="preserve">302 Bridgewater Place, Birchwood Park, Warrington, WA3 6XG (hereinafter referred to as the </w:t>
      </w:r>
      <w:r w:rsidR="0055100E">
        <w:t>(</w:t>
      </w:r>
      <w:r w:rsidR="003D5368" w:rsidRPr="00E3500E">
        <w:t>“The Company”</w:t>
      </w:r>
      <w:r w:rsidR="00006AF3">
        <w:t>)</w:t>
      </w:r>
      <w:r w:rsidR="0055100E">
        <w:t>)</w:t>
      </w:r>
      <w:r w:rsidRPr="00E3500E">
        <w:rPr>
          <w:b/>
          <w:bCs/>
        </w:rPr>
        <w:t>.</w:t>
      </w:r>
    </w:p>
    <w:p w14:paraId="5502F837" w14:textId="77777777" w:rsidR="008464BF" w:rsidRPr="00E3500E" w:rsidRDefault="008464BF" w:rsidP="001118E1">
      <w:pPr>
        <w:pStyle w:val="TxBrc1"/>
        <w:tabs>
          <w:tab w:val="left" w:pos="426"/>
        </w:tabs>
        <w:spacing w:line="300" w:lineRule="exact"/>
        <w:jc w:val="both"/>
        <w:rPr>
          <w:rFonts w:ascii="Calibri" w:hAnsi="Calibri"/>
          <w:szCs w:val="24"/>
          <w:lang w:val="en-GB"/>
        </w:rPr>
      </w:pPr>
      <w:r w:rsidRPr="00E3500E">
        <w:rPr>
          <w:rFonts w:ascii="Calibri" w:hAnsi="Calibri"/>
          <w:szCs w:val="24"/>
          <w:lang w:val="en-GB"/>
        </w:rPr>
        <w:t>And</w:t>
      </w:r>
    </w:p>
    <w:p w14:paraId="6DF92A92" w14:textId="77777777" w:rsidR="008464BF" w:rsidRPr="00E3500E" w:rsidRDefault="008464BF" w:rsidP="001118E1">
      <w:pPr>
        <w:pStyle w:val="TxBrc1"/>
        <w:tabs>
          <w:tab w:val="left" w:pos="426"/>
        </w:tabs>
        <w:spacing w:line="300" w:lineRule="exact"/>
        <w:jc w:val="both"/>
        <w:rPr>
          <w:rFonts w:ascii="Calibri" w:hAnsi="Calibri"/>
          <w:szCs w:val="24"/>
          <w:lang w:val="en-GB"/>
        </w:rPr>
      </w:pPr>
    </w:p>
    <w:p w14:paraId="0AE32604" w14:textId="0D2BB2FA" w:rsidR="008464BF" w:rsidRPr="0055100E" w:rsidRDefault="007E6FEF" w:rsidP="001118E1">
      <w:pPr>
        <w:pStyle w:val="TxBrc4"/>
        <w:tabs>
          <w:tab w:val="left" w:pos="284"/>
        </w:tabs>
        <w:spacing w:line="300" w:lineRule="exact"/>
        <w:jc w:val="both"/>
        <w:rPr>
          <w:rFonts w:ascii="Calibri" w:hAnsi="Calibri"/>
          <w:sz w:val="22"/>
          <w:szCs w:val="22"/>
          <w:highlight w:val="yellow"/>
          <w:lang w:val="en-GB"/>
        </w:rPr>
      </w:pPr>
      <w:r w:rsidRPr="00E3500E">
        <w:rPr>
          <w:rFonts w:ascii="Calibri" w:hAnsi="Calibri"/>
          <w:sz w:val="22"/>
          <w:szCs w:val="22"/>
          <w:highlight w:val="yellow"/>
          <w:lang w:val="en-GB"/>
        </w:rPr>
        <w:t>INSERT</w:t>
      </w:r>
      <w:r w:rsidRPr="00E3500E">
        <w:rPr>
          <w:rFonts w:ascii="Calibri" w:hAnsi="Calibri"/>
          <w:sz w:val="22"/>
          <w:szCs w:val="22"/>
          <w:lang w:val="en-GB"/>
        </w:rPr>
        <w:t xml:space="preserve"> </w:t>
      </w:r>
      <w:r w:rsidR="008464BF" w:rsidRPr="00E3500E">
        <w:rPr>
          <w:rFonts w:ascii="Calibri" w:hAnsi="Calibri"/>
          <w:sz w:val="22"/>
          <w:szCs w:val="22"/>
          <w:lang w:val="en-GB"/>
        </w:rPr>
        <w:t>a company duly organised and existing under the laws of England and Wales having its registered office in</w:t>
      </w:r>
      <w:r w:rsidRPr="00E3500E">
        <w:rPr>
          <w:rFonts w:ascii="Calibri" w:hAnsi="Calibri"/>
          <w:sz w:val="22"/>
          <w:szCs w:val="22"/>
          <w:lang w:val="en-GB"/>
        </w:rPr>
        <w:t xml:space="preserve"> </w:t>
      </w:r>
      <w:r w:rsidRPr="00E3500E">
        <w:rPr>
          <w:rFonts w:ascii="Calibri" w:hAnsi="Calibri"/>
          <w:sz w:val="22"/>
          <w:szCs w:val="22"/>
          <w:highlight w:val="yellow"/>
          <w:lang w:val="en-GB"/>
        </w:rPr>
        <w:t>INSERT ADDRESS</w:t>
      </w:r>
      <w:r w:rsidRPr="00E3500E">
        <w:rPr>
          <w:rFonts w:ascii="Calibri" w:hAnsi="Calibri"/>
          <w:sz w:val="22"/>
          <w:szCs w:val="22"/>
          <w:lang w:val="en-GB"/>
        </w:rPr>
        <w:t xml:space="preserve">, Company Number </w:t>
      </w:r>
      <w:r w:rsidRPr="00E3500E">
        <w:rPr>
          <w:rFonts w:ascii="Calibri" w:hAnsi="Calibri"/>
          <w:sz w:val="22"/>
          <w:szCs w:val="22"/>
          <w:highlight w:val="yellow"/>
          <w:lang w:val="en-GB"/>
        </w:rPr>
        <w:t>INSERT</w:t>
      </w:r>
      <w:r w:rsidR="008464BF" w:rsidRPr="00E3500E">
        <w:rPr>
          <w:rFonts w:ascii="Calibri" w:hAnsi="Calibri"/>
          <w:sz w:val="22"/>
          <w:szCs w:val="22"/>
          <w:lang w:val="en-GB"/>
        </w:rPr>
        <w:t xml:space="preserve"> (</w:t>
      </w:r>
      <w:r w:rsidRPr="00E3500E">
        <w:rPr>
          <w:rFonts w:ascii="Calibri" w:hAnsi="Calibri"/>
          <w:sz w:val="22"/>
          <w:szCs w:val="22"/>
          <w:lang w:val="en-GB"/>
        </w:rPr>
        <w:t xml:space="preserve">hereinafter referred to as the </w:t>
      </w:r>
      <w:r w:rsidRPr="0055100E">
        <w:rPr>
          <w:rFonts w:ascii="Calibri" w:hAnsi="Calibri"/>
          <w:sz w:val="22"/>
          <w:szCs w:val="22"/>
          <w:lang w:val="en-GB"/>
        </w:rPr>
        <w:t>(“The Buyer</w:t>
      </w:r>
      <w:r w:rsidR="008464BF" w:rsidRPr="0055100E">
        <w:rPr>
          <w:rFonts w:ascii="Calibri" w:hAnsi="Calibri"/>
          <w:sz w:val="22"/>
          <w:szCs w:val="22"/>
          <w:lang w:val="en-GB"/>
        </w:rPr>
        <w:t>”</w:t>
      </w:r>
      <w:r w:rsidR="006833BC">
        <w:rPr>
          <w:rFonts w:ascii="Calibri" w:hAnsi="Calibri"/>
          <w:sz w:val="22"/>
          <w:szCs w:val="22"/>
          <w:lang w:val="en-GB"/>
        </w:rPr>
        <w:t>)</w:t>
      </w:r>
      <w:bookmarkStart w:id="0" w:name="_GoBack"/>
      <w:bookmarkEnd w:id="0"/>
      <w:r w:rsidR="00472CE1" w:rsidRPr="0055100E">
        <w:rPr>
          <w:rFonts w:ascii="Calibri" w:hAnsi="Calibri"/>
          <w:sz w:val="22"/>
          <w:szCs w:val="22"/>
          <w:lang w:val="en-GB"/>
        </w:rPr>
        <w:t>, (“Customer”)</w:t>
      </w:r>
    </w:p>
    <w:p w14:paraId="47362E69" w14:textId="77777777" w:rsidR="008464BF" w:rsidRPr="00E3500E" w:rsidRDefault="008464BF" w:rsidP="001118E1">
      <w:pPr>
        <w:jc w:val="both"/>
        <w:rPr>
          <w:b/>
        </w:rPr>
      </w:pPr>
    </w:p>
    <w:p w14:paraId="049F4C83" w14:textId="77777777" w:rsidR="008741DB" w:rsidRPr="00E3500E" w:rsidRDefault="008741DB" w:rsidP="001118E1">
      <w:pPr>
        <w:jc w:val="both"/>
        <w:rPr>
          <w:b/>
          <w:u w:val="single"/>
        </w:rPr>
      </w:pPr>
      <w:r w:rsidRPr="00E3500E">
        <w:rPr>
          <w:b/>
          <w:u w:val="single"/>
        </w:rPr>
        <w:t>General Terms and Conditions of Sale</w:t>
      </w:r>
    </w:p>
    <w:p w14:paraId="6E46F350" w14:textId="77777777" w:rsidR="008741DB" w:rsidRPr="00E3500E" w:rsidRDefault="008741DB" w:rsidP="001118E1">
      <w:pPr>
        <w:spacing w:line="240" w:lineRule="auto"/>
        <w:jc w:val="both"/>
        <w:rPr>
          <w:b/>
          <w:u w:val="single"/>
        </w:rPr>
      </w:pPr>
      <w:r w:rsidRPr="00E3500E">
        <w:rPr>
          <w:b/>
          <w:u w:val="single"/>
        </w:rPr>
        <w:t>1.</w:t>
      </w:r>
      <w:r w:rsidR="00D96244" w:rsidRPr="00E3500E">
        <w:rPr>
          <w:b/>
          <w:u w:val="single"/>
        </w:rPr>
        <w:t xml:space="preserve"> </w:t>
      </w:r>
      <w:r w:rsidRPr="00E3500E">
        <w:rPr>
          <w:b/>
          <w:u w:val="single"/>
        </w:rPr>
        <w:t>General</w:t>
      </w:r>
    </w:p>
    <w:p w14:paraId="32F126F8" w14:textId="005B9D15" w:rsidR="008741DB" w:rsidRPr="00E3500E" w:rsidRDefault="008741DB" w:rsidP="001118E1">
      <w:pPr>
        <w:spacing w:line="240" w:lineRule="auto"/>
        <w:jc w:val="both"/>
      </w:pPr>
      <w:r w:rsidRPr="00E3500E">
        <w:t>a)</w:t>
      </w:r>
      <w:r w:rsidR="002919B4" w:rsidRPr="00E3500E">
        <w:t xml:space="preserve"> </w:t>
      </w:r>
      <w:r w:rsidR="007E4401" w:rsidRPr="00E3500E">
        <w:t xml:space="preserve">Hoover </w:t>
      </w:r>
      <w:r w:rsidRPr="00E3500E">
        <w:t>(“The Company”) offer to supply goods (“the Goods”) subject</w:t>
      </w:r>
      <w:r w:rsidR="002270F4" w:rsidRPr="00E3500E">
        <w:t xml:space="preserve"> </w:t>
      </w:r>
      <w:r w:rsidRPr="00E3500E">
        <w:t>to the Conditions of Sale set out below. These Conditions of Sale shall not be</w:t>
      </w:r>
      <w:r w:rsidR="002270F4" w:rsidRPr="00E3500E">
        <w:t xml:space="preserve"> </w:t>
      </w:r>
      <w:r w:rsidRPr="00E3500E">
        <w:t>rendered invalid or inoperative by and shall take precedence and supersede over</w:t>
      </w:r>
      <w:r w:rsidR="002270F4" w:rsidRPr="00E3500E">
        <w:t xml:space="preserve"> </w:t>
      </w:r>
      <w:r w:rsidRPr="00E3500E">
        <w:t>any condition, stipulation or reservation contained in any documents issued by</w:t>
      </w:r>
      <w:r w:rsidR="002270F4" w:rsidRPr="00E3500E">
        <w:t xml:space="preserve"> </w:t>
      </w:r>
      <w:r w:rsidR="007E4401" w:rsidRPr="00E3500E">
        <w:t xml:space="preserve">the buyer </w:t>
      </w:r>
      <w:r w:rsidRPr="00E3500E">
        <w:t>(“the Buyer”) to the Company (which conditions, stipulations and</w:t>
      </w:r>
      <w:r w:rsidR="002270F4" w:rsidRPr="00E3500E">
        <w:t xml:space="preserve"> </w:t>
      </w:r>
      <w:r w:rsidRPr="00E3500E">
        <w:t>reservations shall be of no effect”).</w:t>
      </w:r>
    </w:p>
    <w:p w14:paraId="6870C8F0" w14:textId="77777777" w:rsidR="008741DB" w:rsidRPr="00E3500E" w:rsidRDefault="008741DB" w:rsidP="001118E1">
      <w:pPr>
        <w:spacing w:line="240" w:lineRule="auto"/>
        <w:jc w:val="both"/>
      </w:pPr>
      <w:r w:rsidRPr="00E3500E">
        <w:t>b)</w:t>
      </w:r>
      <w:r w:rsidR="00D96244" w:rsidRPr="00E3500E">
        <w:t xml:space="preserve"> </w:t>
      </w:r>
      <w:r w:rsidRPr="00E3500E">
        <w:t>All orders for Goods shall be deemed to be an offer by the Buyer to purchase the</w:t>
      </w:r>
      <w:r w:rsidR="002270F4" w:rsidRPr="00E3500E">
        <w:t xml:space="preserve"> </w:t>
      </w:r>
      <w:r w:rsidRPr="00E3500E">
        <w:t>Goods subject to the Conditions of Sale. A contract will only be formed when</w:t>
      </w:r>
      <w:r w:rsidR="002270F4" w:rsidRPr="00E3500E">
        <w:t xml:space="preserve"> </w:t>
      </w:r>
      <w:r w:rsidRPr="00E3500E">
        <w:t>the Company despatches goods to the Buyer.</w:t>
      </w:r>
    </w:p>
    <w:p w14:paraId="49D99F04" w14:textId="77777777" w:rsidR="00C16682" w:rsidRPr="00E3500E" w:rsidRDefault="00C16682" w:rsidP="001118E1">
      <w:pPr>
        <w:spacing w:line="240" w:lineRule="auto"/>
        <w:jc w:val="both"/>
        <w:rPr>
          <w:b/>
          <w:u w:val="single"/>
        </w:rPr>
      </w:pPr>
    </w:p>
    <w:p w14:paraId="3CB631A6" w14:textId="77777777" w:rsidR="008741DB" w:rsidRPr="00E3500E" w:rsidRDefault="008741DB" w:rsidP="001118E1">
      <w:pPr>
        <w:spacing w:line="240" w:lineRule="auto"/>
        <w:jc w:val="both"/>
        <w:rPr>
          <w:b/>
          <w:u w:val="single"/>
        </w:rPr>
      </w:pPr>
      <w:r w:rsidRPr="00E3500E">
        <w:rPr>
          <w:b/>
          <w:u w:val="single"/>
        </w:rPr>
        <w:t>2.</w:t>
      </w:r>
      <w:r w:rsidR="00D96244" w:rsidRPr="00E3500E">
        <w:rPr>
          <w:b/>
          <w:u w:val="single"/>
        </w:rPr>
        <w:t xml:space="preserve"> </w:t>
      </w:r>
      <w:r w:rsidRPr="00E3500E">
        <w:rPr>
          <w:b/>
          <w:u w:val="single"/>
        </w:rPr>
        <w:t>Terms of Payment</w:t>
      </w:r>
    </w:p>
    <w:p w14:paraId="349B74F0" w14:textId="77777777" w:rsidR="00C16682" w:rsidRPr="00E3500E" w:rsidRDefault="007E4401" w:rsidP="001118E1">
      <w:pPr>
        <w:spacing w:line="240" w:lineRule="auto"/>
        <w:jc w:val="both"/>
        <w:rPr>
          <w:b/>
          <w:u w:val="single"/>
        </w:rPr>
      </w:pPr>
      <w:r w:rsidRPr="00E3500E">
        <w:t xml:space="preserve">Payment </w:t>
      </w:r>
      <w:r w:rsidR="00E628E0" w:rsidRPr="00E3500E">
        <w:t>is 30 days from the date of invoice</w:t>
      </w:r>
      <w:r w:rsidRPr="00E3500E">
        <w:t xml:space="preserve"> unless specially agreed in writing with the Company. </w:t>
      </w:r>
      <w:r w:rsidR="00D05235" w:rsidRPr="00E3500E">
        <w:t>Pa</w:t>
      </w:r>
      <w:r w:rsidR="00E628E0" w:rsidRPr="00E3500E">
        <w:t xml:space="preserve">yment details can be located at </w:t>
      </w:r>
      <w:r w:rsidR="00D05235" w:rsidRPr="00E3500E">
        <w:t xml:space="preserve">Schedule 1. </w:t>
      </w:r>
    </w:p>
    <w:p w14:paraId="4AE1E78A" w14:textId="6C9B3B8D" w:rsidR="00671E32" w:rsidRPr="00E3500E" w:rsidRDefault="00671E32" w:rsidP="001118E1">
      <w:pPr>
        <w:pStyle w:val="NoSpacing"/>
        <w:jc w:val="both"/>
        <w:rPr>
          <w:lang w:eastAsia="en-GB"/>
        </w:rPr>
      </w:pPr>
      <w:r w:rsidRPr="00E3500E">
        <w:rPr>
          <w:lang w:eastAsia="en-GB"/>
        </w:rPr>
        <w:t xml:space="preserve">If the Customer fails to make any payment due to the </w:t>
      </w:r>
      <w:r w:rsidR="002A4086" w:rsidRPr="00E3500E">
        <w:rPr>
          <w:lang w:eastAsia="en-GB"/>
        </w:rPr>
        <w:t>Company</w:t>
      </w:r>
      <w:r w:rsidRPr="00E3500E">
        <w:rPr>
          <w:lang w:eastAsia="en-GB"/>
        </w:rPr>
        <w:t xml:space="preserve"> under the Contract by the due date for payment, then the Customer shall pay interest on the overdue amount at the rate of </w:t>
      </w:r>
      <w:r w:rsidR="001F15A8">
        <w:rPr>
          <w:lang w:eastAsia="en-GB"/>
        </w:rPr>
        <w:t>8</w:t>
      </w:r>
      <w:r w:rsidRPr="00E3500E">
        <w:rPr>
          <w:lang w:eastAsia="en-GB"/>
        </w:rPr>
        <w:t xml:space="preserve">% per annum above </w:t>
      </w:r>
      <w:r w:rsidR="00090DDC">
        <w:rPr>
          <w:lang w:eastAsia="en-GB"/>
        </w:rPr>
        <w:t>Bank of England</w:t>
      </w:r>
      <w:r w:rsidRPr="00E3500E">
        <w:rPr>
          <w:lang w:eastAsia="en-GB"/>
        </w:rPr>
        <w:t xml:space="preserve"> base rate from time to time. Such interest shall accrue on a daily basis from the due date until actual payment of the overdue amount, whether before or after judgment. The Customer shall pay the interest together with the overdue amount</w:t>
      </w:r>
      <w:r w:rsidR="001118E1" w:rsidRPr="00E3500E">
        <w:rPr>
          <w:lang w:eastAsia="en-GB"/>
        </w:rPr>
        <w:t>.</w:t>
      </w:r>
    </w:p>
    <w:p w14:paraId="577C767E" w14:textId="77777777" w:rsidR="001118E1" w:rsidRPr="00E3500E" w:rsidRDefault="001118E1" w:rsidP="001118E1">
      <w:pPr>
        <w:pStyle w:val="NoSpacing"/>
        <w:jc w:val="both"/>
        <w:rPr>
          <w:lang w:eastAsia="en-GB"/>
        </w:rPr>
      </w:pPr>
    </w:p>
    <w:p w14:paraId="5CDAA60D" w14:textId="57309F5F" w:rsidR="000B7B2D" w:rsidRPr="00E3500E" w:rsidRDefault="000B7B2D" w:rsidP="001118E1">
      <w:pPr>
        <w:spacing w:line="240" w:lineRule="auto"/>
        <w:jc w:val="both"/>
      </w:pPr>
      <w:r w:rsidRPr="00E3500E">
        <w:t xml:space="preserve">If the </w:t>
      </w:r>
      <w:r w:rsidR="00472CE1">
        <w:t>C</w:t>
      </w:r>
      <w:r w:rsidRPr="00E3500E">
        <w:t xml:space="preserve">ustomer fails to make any payment due to the </w:t>
      </w:r>
      <w:r w:rsidR="002A4086" w:rsidRPr="00E3500E">
        <w:t>Company</w:t>
      </w:r>
      <w:r w:rsidRPr="00E3500E">
        <w:t xml:space="preserve"> under the contract, then the </w:t>
      </w:r>
      <w:r w:rsidR="002A4086" w:rsidRPr="00E3500E">
        <w:t>Company</w:t>
      </w:r>
      <w:r w:rsidRPr="00E3500E">
        <w:t xml:space="preserve"> has the right to suspend any further deliveries to the Customer until all outstand</w:t>
      </w:r>
      <w:r w:rsidR="006F0D04">
        <w:t>ing</w:t>
      </w:r>
      <w:r w:rsidRPr="00E3500E">
        <w:t xml:space="preserve"> balances have been paid in full cleared funds.</w:t>
      </w:r>
    </w:p>
    <w:p w14:paraId="4B21183D" w14:textId="473C93AC" w:rsidR="000B7B2D" w:rsidRPr="0055100E" w:rsidRDefault="00CE539C" w:rsidP="001118E1">
      <w:pPr>
        <w:spacing w:line="240" w:lineRule="auto"/>
        <w:jc w:val="both"/>
      </w:pPr>
      <w:r w:rsidRPr="0055100E">
        <w:t>Where any invoices are disputed by the Customer details of the invoice and the reasons for the dispute must be communicated in writing to the Company in no more than 7 days from the date of invoice. The Company shall consider the merits of such disputed invoice claim however any amount not under dispute must be paid in accordance with the agreed payment terms and notwithstanding this requirement the Company reserves the right to suspend any further deliveries pending resolution.</w:t>
      </w:r>
    </w:p>
    <w:p w14:paraId="7B0D2F04" w14:textId="149AA6A4" w:rsidR="00CE539C" w:rsidRPr="00945AE1" w:rsidRDefault="00CE539C" w:rsidP="001118E1">
      <w:pPr>
        <w:spacing w:line="240" w:lineRule="auto"/>
        <w:jc w:val="both"/>
        <w:rPr>
          <w:u w:val="single"/>
        </w:rPr>
      </w:pPr>
    </w:p>
    <w:p w14:paraId="2B812623" w14:textId="77777777" w:rsidR="00CE539C" w:rsidRPr="00E3500E" w:rsidRDefault="00CE539C" w:rsidP="001118E1">
      <w:pPr>
        <w:spacing w:line="240" w:lineRule="auto"/>
        <w:jc w:val="both"/>
        <w:rPr>
          <w:b/>
          <w:u w:val="single"/>
        </w:rPr>
      </w:pPr>
    </w:p>
    <w:p w14:paraId="4FABBBFE" w14:textId="77777777" w:rsidR="008741DB" w:rsidRPr="00E3500E" w:rsidRDefault="008741DB" w:rsidP="001118E1">
      <w:pPr>
        <w:spacing w:line="240" w:lineRule="auto"/>
        <w:jc w:val="both"/>
        <w:rPr>
          <w:b/>
          <w:u w:val="single"/>
        </w:rPr>
      </w:pPr>
      <w:r w:rsidRPr="00E3500E">
        <w:rPr>
          <w:b/>
          <w:u w:val="single"/>
        </w:rPr>
        <w:t>3.</w:t>
      </w:r>
      <w:r w:rsidR="00D96244" w:rsidRPr="00E3500E">
        <w:rPr>
          <w:b/>
          <w:u w:val="single"/>
        </w:rPr>
        <w:t xml:space="preserve"> </w:t>
      </w:r>
      <w:r w:rsidRPr="00E3500E">
        <w:rPr>
          <w:b/>
          <w:u w:val="single"/>
        </w:rPr>
        <w:t>Price</w:t>
      </w:r>
    </w:p>
    <w:p w14:paraId="0A57E554" w14:textId="77777777" w:rsidR="008741DB" w:rsidRPr="00E3500E" w:rsidRDefault="008741DB" w:rsidP="001118E1">
      <w:pPr>
        <w:spacing w:line="240" w:lineRule="auto"/>
        <w:jc w:val="both"/>
      </w:pPr>
      <w:r w:rsidRPr="00E3500E">
        <w:lastRenderedPageBreak/>
        <w:t>a)The Buyer may not withhold payment of any invoice or other amount due to the</w:t>
      </w:r>
      <w:r w:rsidR="002270F4" w:rsidRPr="00E3500E">
        <w:t xml:space="preserve"> </w:t>
      </w:r>
      <w:r w:rsidRPr="00E3500E">
        <w:t>Company by reason of any right of set off or counterclaim, which the Buyer may</w:t>
      </w:r>
      <w:r w:rsidR="002270F4" w:rsidRPr="00E3500E">
        <w:t xml:space="preserve"> </w:t>
      </w:r>
      <w:r w:rsidRPr="00E3500E">
        <w:t>have or allege to have, or for any reason whatever.</w:t>
      </w:r>
    </w:p>
    <w:p w14:paraId="69058A20" w14:textId="6C5DDCD4" w:rsidR="008741DB" w:rsidRPr="00E3500E" w:rsidRDefault="008741DB" w:rsidP="001118E1">
      <w:pPr>
        <w:spacing w:line="240" w:lineRule="auto"/>
        <w:jc w:val="both"/>
      </w:pPr>
      <w:r w:rsidRPr="00E3500E">
        <w:t>b)</w:t>
      </w:r>
      <w:r w:rsidR="002270F4" w:rsidRPr="00E3500E">
        <w:t xml:space="preserve"> </w:t>
      </w:r>
      <w:r w:rsidRPr="00E3500E">
        <w:t>Interest on overdue invoices shall accrue from the date when payment becomes</w:t>
      </w:r>
      <w:r w:rsidR="002270F4" w:rsidRPr="00E3500E">
        <w:t xml:space="preserve"> </w:t>
      </w:r>
      <w:r w:rsidRPr="00E3500E">
        <w:t xml:space="preserve">due from day to day until the date of payment at the rate of </w:t>
      </w:r>
      <w:r w:rsidR="001F15A8">
        <w:t>8</w:t>
      </w:r>
      <w:r w:rsidRPr="00E3500E">
        <w:t xml:space="preserve">% over </w:t>
      </w:r>
      <w:r w:rsidR="00090DDC">
        <w:t>Bank of England</w:t>
      </w:r>
      <w:r w:rsidRPr="00E3500E">
        <w:t xml:space="preserve"> base rate from time to time in force and shall accrue at such</w:t>
      </w:r>
      <w:r w:rsidR="002270F4" w:rsidRPr="00E3500E">
        <w:t xml:space="preserve"> </w:t>
      </w:r>
      <w:r w:rsidRPr="00E3500E">
        <w:t>a rate after as well as before Judgement.</w:t>
      </w:r>
    </w:p>
    <w:p w14:paraId="1490D9D3" w14:textId="77777777" w:rsidR="008741DB" w:rsidRPr="00E3500E" w:rsidRDefault="008741DB" w:rsidP="001118E1">
      <w:pPr>
        <w:spacing w:line="240" w:lineRule="auto"/>
        <w:jc w:val="both"/>
      </w:pPr>
      <w:r w:rsidRPr="00E3500E">
        <w:t xml:space="preserve">c) If the Buyer fails to make payment by the due date all costs and </w:t>
      </w:r>
      <w:r w:rsidR="006E161B" w:rsidRPr="00E3500E">
        <w:t>expenses incurred</w:t>
      </w:r>
      <w:r w:rsidRPr="00E3500E">
        <w:t xml:space="preserve"> by the Company in recovery of the outstanding sum shall be recoverable from the Buyer on a full indemnity basis including, without prejudice to the generality of the foregoing, all legal and administrative costs irrespective of whether or not legal proceedings are issued against the Buyer. </w:t>
      </w:r>
    </w:p>
    <w:p w14:paraId="14013238" w14:textId="77777777" w:rsidR="000B7B2D" w:rsidRPr="00E3500E" w:rsidRDefault="000B7B2D" w:rsidP="001118E1">
      <w:pPr>
        <w:pStyle w:val="NoSpacing"/>
        <w:jc w:val="both"/>
        <w:rPr>
          <w:b/>
          <w:u w:val="single"/>
        </w:rPr>
      </w:pPr>
    </w:p>
    <w:p w14:paraId="0CF05B86" w14:textId="77777777" w:rsidR="00C16682" w:rsidRPr="00E3500E" w:rsidRDefault="000B7B2D" w:rsidP="001118E1">
      <w:pPr>
        <w:pStyle w:val="NoSpacing"/>
        <w:jc w:val="both"/>
        <w:rPr>
          <w:b/>
          <w:u w:val="single"/>
        </w:rPr>
      </w:pPr>
      <w:r w:rsidRPr="00E3500E">
        <w:rPr>
          <w:b/>
          <w:u w:val="single"/>
        </w:rPr>
        <w:t xml:space="preserve">4. </w:t>
      </w:r>
      <w:r w:rsidR="00671E32" w:rsidRPr="00E3500E">
        <w:rPr>
          <w:b/>
          <w:u w:val="single"/>
        </w:rPr>
        <w:t>Delivery</w:t>
      </w:r>
      <w:r w:rsidR="00C47457" w:rsidRPr="00E3500E">
        <w:rPr>
          <w:b/>
          <w:u w:val="single"/>
        </w:rPr>
        <w:t xml:space="preserve"> </w:t>
      </w:r>
    </w:p>
    <w:p w14:paraId="7BF3DA99" w14:textId="77777777" w:rsidR="00C47457" w:rsidRPr="00E3500E" w:rsidRDefault="00C47457" w:rsidP="001118E1">
      <w:pPr>
        <w:pStyle w:val="NoSpacing"/>
        <w:jc w:val="both"/>
        <w:rPr>
          <w:lang w:eastAsia="en-GB"/>
        </w:rPr>
      </w:pPr>
      <w:r w:rsidRPr="00E3500E">
        <w:rPr>
          <w:lang w:eastAsia="en-GB"/>
        </w:rPr>
        <w:t xml:space="preserve">The </w:t>
      </w:r>
      <w:r w:rsidR="002A4086" w:rsidRPr="00E3500E">
        <w:rPr>
          <w:lang w:eastAsia="en-GB"/>
        </w:rPr>
        <w:t>Company</w:t>
      </w:r>
      <w:r w:rsidRPr="00E3500E">
        <w:rPr>
          <w:lang w:eastAsia="en-GB"/>
        </w:rPr>
        <w:t xml:space="preserve"> shall ensure that:</w:t>
      </w:r>
    </w:p>
    <w:p w14:paraId="55162541" w14:textId="77777777" w:rsidR="00C47457" w:rsidRPr="00E3500E" w:rsidRDefault="00C47457" w:rsidP="001118E1">
      <w:pPr>
        <w:pStyle w:val="NoSpacing"/>
        <w:jc w:val="both"/>
        <w:rPr>
          <w:lang w:eastAsia="en-GB"/>
        </w:rPr>
      </w:pPr>
      <w:r w:rsidRPr="00E3500E">
        <w:rPr>
          <w:lang w:eastAsia="en-GB"/>
        </w:rPr>
        <w:t>(a)each delivery of the Goods is accompanied by a delivery note that shows the date of the Order, all relevant Customer</w:t>
      </w:r>
      <w:r w:rsidR="00671E32" w:rsidRPr="00E3500E">
        <w:rPr>
          <w:lang w:eastAsia="en-GB"/>
        </w:rPr>
        <w:t xml:space="preserve"> and </w:t>
      </w:r>
      <w:r w:rsidR="002A4086" w:rsidRPr="00E3500E">
        <w:rPr>
          <w:lang w:eastAsia="en-GB"/>
        </w:rPr>
        <w:t>Company</w:t>
      </w:r>
      <w:r w:rsidR="00671E32" w:rsidRPr="00E3500E">
        <w:rPr>
          <w:lang w:eastAsia="en-GB"/>
        </w:rPr>
        <w:t xml:space="preserve"> reference numbers</w:t>
      </w:r>
      <w:r w:rsidRPr="00E3500E">
        <w:rPr>
          <w:lang w:eastAsia="en-GB"/>
        </w:rPr>
        <w:t>, the type and quantity of the Goods (including the code number of the Goods, where applicable), specia</w:t>
      </w:r>
      <w:r w:rsidR="00671E32" w:rsidRPr="00E3500E">
        <w:rPr>
          <w:lang w:eastAsia="en-GB"/>
        </w:rPr>
        <w:t xml:space="preserve">l storage instructions (if any). </w:t>
      </w:r>
    </w:p>
    <w:p w14:paraId="4DA00A40" w14:textId="77777777" w:rsidR="00C47457" w:rsidRPr="00E3500E" w:rsidRDefault="00671E32" w:rsidP="001118E1">
      <w:pPr>
        <w:pStyle w:val="NoSpacing"/>
        <w:jc w:val="both"/>
        <w:rPr>
          <w:rFonts w:cstheme="minorHAnsi"/>
          <w:lang w:eastAsia="en-GB"/>
        </w:rPr>
      </w:pPr>
      <w:r w:rsidRPr="00E3500E">
        <w:rPr>
          <w:rFonts w:cstheme="minorHAnsi"/>
        </w:rPr>
        <w:t xml:space="preserve">(b) </w:t>
      </w:r>
      <w:r w:rsidR="00C47457" w:rsidRPr="00E3500E">
        <w:rPr>
          <w:rFonts w:cstheme="minorHAnsi"/>
        </w:rPr>
        <w:t xml:space="preserve">The </w:t>
      </w:r>
      <w:r w:rsidR="002A4086" w:rsidRPr="00E3500E">
        <w:rPr>
          <w:rFonts w:cstheme="minorHAnsi"/>
        </w:rPr>
        <w:t>Company</w:t>
      </w:r>
      <w:r w:rsidR="00C47457" w:rsidRPr="00E3500E">
        <w:rPr>
          <w:rFonts w:cstheme="minorHAnsi"/>
        </w:rPr>
        <w:t xml:space="preserve"> shall deliver the Goods to the location set out in the Order or such other location as the parties may agree (</w:t>
      </w:r>
      <w:r w:rsidR="00C47457" w:rsidRPr="00E3500E">
        <w:rPr>
          <w:rFonts w:cstheme="minorHAnsi"/>
          <w:b/>
          <w:bCs/>
        </w:rPr>
        <w:t>Delivery Location</w:t>
      </w:r>
      <w:r w:rsidR="00C47457" w:rsidRPr="00E3500E">
        <w:rPr>
          <w:rFonts w:cstheme="minorHAnsi"/>
        </w:rPr>
        <w:t xml:space="preserve">) at any time after the </w:t>
      </w:r>
      <w:r w:rsidR="002A4086" w:rsidRPr="00E3500E">
        <w:rPr>
          <w:rFonts w:cstheme="minorHAnsi"/>
        </w:rPr>
        <w:t>Company</w:t>
      </w:r>
      <w:r w:rsidR="00C47457" w:rsidRPr="00E3500E">
        <w:rPr>
          <w:rFonts w:cstheme="minorHAnsi"/>
        </w:rPr>
        <w:t xml:space="preserve"> notifies the Customer that the Goods are ready.</w:t>
      </w:r>
    </w:p>
    <w:p w14:paraId="0FB618B6" w14:textId="77777777" w:rsidR="00C47457" w:rsidRDefault="00671E32" w:rsidP="001118E1">
      <w:pPr>
        <w:pStyle w:val="NoSpacing"/>
        <w:jc w:val="both"/>
        <w:rPr>
          <w:rFonts w:ascii="Source Sans Pro" w:hAnsi="Source Sans Pro" w:cs="Times New Roman"/>
          <w:sz w:val="24"/>
          <w:szCs w:val="24"/>
          <w:lang w:eastAsia="en-GB"/>
        </w:rPr>
      </w:pPr>
      <w:r w:rsidRPr="00E3500E">
        <w:rPr>
          <w:rFonts w:cstheme="minorHAnsi"/>
          <w:lang w:eastAsia="en-GB"/>
        </w:rPr>
        <w:t xml:space="preserve">(c) </w:t>
      </w:r>
      <w:r w:rsidR="00C47457" w:rsidRPr="00E3500E">
        <w:rPr>
          <w:rFonts w:cstheme="minorHAnsi"/>
          <w:lang w:eastAsia="en-GB"/>
        </w:rPr>
        <w:t xml:space="preserve">Delivery is </w:t>
      </w:r>
      <w:r w:rsidRPr="00E3500E">
        <w:rPr>
          <w:rFonts w:cstheme="minorHAnsi"/>
          <w:lang w:eastAsia="en-GB"/>
        </w:rPr>
        <w:t xml:space="preserve">completed on the completion of </w:t>
      </w:r>
      <w:r w:rsidR="00C47457" w:rsidRPr="00E3500E">
        <w:rPr>
          <w:rFonts w:cstheme="minorHAnsi"/>
          <w:lang w:eastAsia="en-GB"/>
        </w:rPr>
        <w:t>unloading of the Goods at the Delivery Location</w:t>
      </w:r>
      <w:r w:rsidR="00C47457" w:rsidRPr="00E3500E">
        <w:rPr>
          <w:rFonts w:ascii="Source Sans Pro" w:hAnsi="Source Sans Pro" w:cs="Times New Roman"/>
          <w:sz w:val="24"/>
          <w:szCs w:val="24"/>
          <w:lang w:eastAsia="en-GB"/>
        </w:rPr>
        <w:t>.</w:t>
      </w:r>
    </w:p>
    <w:p w14:paraId="57DEC154" w14:textId="5128FB64" w:rsidR="00090DDC" w:rsidRDefault="00090DDC" w:rsidP="00090DDC">
      <w:pPr>
        <w:pStyle w:val="NoSpacing"/>
        <w:jc w:val="both"/>
        <w:rPr>
          <w:rFonts w:cstheme="minorHAnsi"/>
          <w:lang w:eastAsia="en-GB"/>
        </w:rPr>
      </w:pPr>
    </w:p>
    <w:p w14:paraId="17AB8ABC" w14:textId="77777777" w:rsidR="00C47457" w:rsidRPr="00E3500E" w:rsidRDefault="00C47457" w:rsidP="001118E1">
      <w:pPr>
        <w:spacing w:line="240" w:lineRule="auto"/>
        <w:jc w:val="both"/>
      </w:pPr>
    </w:p>
    <w:p w14:paraId="2AF61242" w14:textId="77777777" w:rsidR="005964BE" w:rsidRPr="00E3500E" w:rsidRDefault="005964BE" w:rsidP="001118E1">
      <w:pPr>
        <w:spacing w:line="240" w:lineRule="auto"/>
        <w:jc w:val="both"/>
        <w:rPr>
          <w:rFonts w:cstheme="minorHAnsi"/>
          <w:b/>
          <w:u w:val="single"/>
        </w:rPr>
      </w:pPr>
      <w:r w:rsidRPr="00E3500E">
        <w:rPr>
          <w:rFonts w:cstheme="minorHAnsi"/>
          <w:b/>
          <w:u w:val="single"/>
        </w:rPr>
        <w:t xml:space="preserve">5. Buyer’s obligations </w:t>
      </w:r>
    </w:p>
    <w:p w14:paraId="3D273E26" w14:textId="77777777" w:rsidR="002A4086" w:rsidRPr="00E3500E" w:rsidRDefault="001D195B" w:rsidP="001118E1">
      <w:pPr>
        <w:spacing w:line="240" w:lineRule="auto"/>
        <w:jc w:val="both"/>
        <w:rPr>
          <w:rFonts w:cstheme="minorHAnsi"/>
        </w:rPr>
      </w:pPr>
      <w:r w:rsidRPr="00E3500E">
        <w:rPr>
          <w:rFonts w:cstheme="minorHAnsi"/>
        </w:rPr>
        <w:t>As all times, the B</w:t>
      </w:r>
      <w:r w:rsidR="005964BE" w:rsidRPr="00E3500E">
        <w:rPr>
          <w:rFonts w:cstheme="minorHAnsi"/>
        </w:rPr>
        <w:t xml:space="preserve">uyer shall </w:t>
      </w:r>
      <w:r w:rsidR="006E161B" w:rsidRPr="00E3500E">
        <w:rPr>
          <w:rFonts w:cstheme="minorHAnsi"/>
        </w:rPr>
        <w:t>ensure: -</w:t>
      </w:r>
    </w:p>
    <w:p w14:paraId="25881F48" w14:textId="77777777" w:rsidR="002A4086" w:rsidRPr="00E3500E" w:rsidRDefault="002A4086" w:rsidP="002A4086">
      <w:pPr>
        <w:pStyle w:val="ListParagraph"/>
        <w:numPr>
          <w:ilvl w:val="0"/>
          <w:numId w:val="5"/>
        </w:numPr>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 xml:space="preserve">Social responsibility </w:t>
      </w:r>
    </w:p>
    <w:p w14:paraId="7224E113" w14:textId="24AE3C2F" w:rsidR="002A4086" w:rsidRPr="00E3500E" w:rsidRDefault="002A4086" w:rsidP="002A4086">
      <w:pPr>
        <w:pStyle w:val="ListParagraph"/>
        <w:numPr>
          <w:ilvl w:val="0"/>
          <w:numId w:val="6"/>
        </w:numPr>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The Party agree</w:t>
      </w:r>
      <w:r w:rsidR="00472CE1">
        <w:rPr>
          <w:rFonts w:asciiTheme="minorHAnsi" w:hAnsiTheme="minorHAnsi" w:cstheme="minorHAnsi"/>
          <w:sz w:val="22"/>
          <w:szCs w:val="22"/>
          <w:shd w:val="clear" w:color="auto" w:fill="FFFFFF"/>
          <w:lang w:val="en-US"/>
        </w:rPr>
        <w:t>s</w:t>
      </w:r>
      <w:r w:rsidRPr="00E3500E">
        <w:rPr>
          <w:rFonts w:asciiTheme="minorHAnsi" w:hAnsiTheme="minorHAnsi" w:cstheme="minorHAnsi"/>
          <w:sz w:val="22"/>
          <w:szCs w:val="22"/>
          <w:shd w:val="clear" w:color="auto" w:fill="FFFFFF"/>
          <w:lang w:val="en-US"/>
        </w:rPr>
        <w:t xml:space="preserve"> to inform, disclose, monitor and ensure compliance of the health, safety and environment protection law within their organizations,</w:t>
      </w:r>
      <w:r w:rsidRPr="00E3500E">
        <w:rPr>
          <w:rFonts w:asciiTheme="minorHAnsi" w:hAnsiTheme="minorHAnsi" w:cstheme="minorHAnsi"/>
          <w:sz w:val="22"/>
          <w:szCs w:val="22"/>
          <w:lang w:val="en-US"/>
        </w:rPr>
        <w:t xml:space="preserve"> </w:t>
      </w:r>
      <w:r w:rsidRPr="00E3500E">
        <w:rPr>
          <w:rFonts w:asciiTheme="minorHAnsi" w:hAnsiTheme="minorHAnsi" w:cstheme="minorHAnsi"/>
          <w:sz w:val="22"/>
          <w:szCs w:val="22"/>
          <w:shd w:val="clear" w:color="auto" w:fill="FFFFFF"/>
          <w:lang w:val="en-US"/>
        </w:rPr>
        <w:t>the supply chain and with any persons performing work on its behalf, and specifically declare the compliance with the principles stated in the International Labour Organization (“</w:t>
      </w:r>
      <w:r w:rsidRPr="00E3500E">
        <w:rPr>
          <w:rFonts w:asciiTheme="minorHAnsi" w:hAnsiTheme="minorHAnsi" w:cstheme="minorHAnsi"/>
          <w:b/>
          <w:sz w:val="22"/>
          <w:szCs w:val="22"/>
          <w:shd w:val="clear" w:color="auto" w:fill="FFFFFF"/>
          <w:lang w:val="en-US"/>
        </w:rPr>
        <w:t>ILO</w:t>
      </w:r>
      <w:r w:rsidRPr="00E3500E">
        <w:rPr>
          <w:rFonts w:asciiTheme="minorHAnsi" w:hAnsiTheme="minorHAnsi" w:cstheme="minorHAnsi"/>
          <w:sz w:val="22"/>
          <w:szCs w:val="22"/>
          <w:shd w:val="clear" w:color="auto" w:fill="FFFFFF"/>
          <w:lang w:val="en-US"/>
        </w:rPr>
        <w:t>”) conventions.</w:t>
      </w:r>
    </w:p>
    <w:p w14:paraId="0BDB8087" w14:textId="77777777" w:rsidR="002A4086" w:rsidRPr="00E3500E" w:rsidRDefault="002A4086" w:rsidP="002A4086">
      <w:pPr>
        <w:pStyle w:val="ListParagraph"/>
        <w:numPr>
          <w:ilvl w:val="0"/>
          <w:numId w:val="6"/>
        </w:numPr>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 xml:space="preserve">The Party specifically declares that it complies with applicable legal regulations concerning widely understood environmental protection, especially within the scope of obtaining required permits, providing notifications and submitting information as well as respecting limitations of use of the natural environment, including in particular those resulting from an appropriate waste management. </w:t>
      </w:r>
    </w:p>
    <w:p w14:paraId="7EDE80CC" w14:textId="77777777" w:rsidR="002A4086" w:rsidRPr="00E3500E" w:rsidRDefault="002A4086" w:rsidP="002A4086">
      <w:pPr>
        <w:pStyle w:val="ListParagraph"/>
        <w:numPr>
          <w:ilvl w:val="0"/>
          <w:numId w:val="5"/>
        </w:numPr>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Anti-Laundering and Sanction</w:t>
      </w:r>
    </w:p>
    <w:p w14:paraId="3900166F" w14:textId="77777777" w:rsidR="002A4086" w:rsidRPr="00E3500E" w:rsidRDefault="002A4086" w:rsidP="002A4086">
      <w:pPr>
        <w:pStyle w:val="ListParagraph"/>
        <w:numPr>
          <w:ilvl w:val="0"/>
          <w:numId w:val="7"/>
        </w:numPr>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 xml:space="preserve">The Party undertakes on a continuing basis that it shall comply with the anti-money laundering, financial crimes and tax evasion legislation and regulation. </w:t>
      </w:r>
    </w:p>
    <w:p w14:paraId="536971C5" w14:textId="77777777" w:rsidR="002A4086" w:rsidRPr="00E3500E" w:rsidRDefault="002A4086" w:rsidP="002A4086">
      <w:pPr>
        <w:pStyle w:val="ListParagraph"/>
        <w:numPr>
          <w:ilvl w:val="0"/>
          <w:numId w:val="6"/>
        </w:numPr>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 xml:space="preserve">The Party represents that, neither the Party nor any directors, officers, any agent, affiliate or other person or employees acting on behalf of the Party, is currently the subject or the target of restricting measures including sanctions issued by the European Union or any of its member states; the Italian Ministero degli Affari Esteri e della Cooperazione Internazionale, Ministero dell’Economia e delle Finanze and Ministero dello Sviluppo Economico; the United Nations Security Council; the United Kingdom government; the United States government; the respective governmental institutions and agencies of any of the foregoing including, without limitation, OFAC such as the OFAC's list of Specially Designated Nationals (SDN) and Blocked Persons, the United States Department of State, the US Department of Commerce, the US </w:t>
      </w:r>
      <w:r w:rsidRPr="00E3500E">
        <w:rPr>
          <w:rFonts w:asciiTheme="minorHAnsi" w:hAnsiTheme="minorHAnsi" w:cstheme="minorHAnsi"/>
          <w:sz w:val="22"/>
          <w:szCs w:val="22"/>
          <w:shd w:val="clear" w:color="auto" w:fill="FFFFFF"/>
          <w:lang w:val="en-US"/>
        </w:rPr>
        <w:lastRenderedPageBreak/>
        <w:t xml:space="preserve">Department of the Treasury, Her Majesty's Treasury and the Department for Business, Innovation and Skills (collectively, “Sanctions”); nor is the Party located, organized or resident in a country or territory that is the subject or target of Sanctions, including, without limitation, Crimea, Cuba, Iran, North Korea, Sudan, and Syria. </w:t>
      </w:r>
    </w:p>
    <w:p w14:paraId="0F3E7D6B" w14:textId="744988ED" w:rsidR="002A4086" w:rsidRPr="00E3500E" w:rsidRDefault="002A4086" w:rsidP="0008750B">
      <w:pPr>
        <w:pStyle w:val="ListParagraph"/>
        <w:numPr>
          <w:ilvl w:val="0"/>
          <w:numId w:val="8"/>
        </w:numPr>
        <w:ind w:left="1418" w:hanging="338"/>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 xml:space="preserve">The Party undertakes to make available to </w:t>
      </w:r>
      <w:r w:rsidR="00472CE1">
        <w:rPr>
          <w:rFonts w:asciiTheme="minorHAnsi" w:hAnsiTheme="minorHAnsi" w:cstheme="minorHAnsi"/>
          <w:sz w:val="22"/>
          <w:szCs w:val="22"/>
          <w:shd w:val="clear" w:color="auto" w:fill="FFFFFF"/>
          <w:lang w:val="en-US"/>
        </w:rPr>
        <w:t>Company</w:t>
      </w:r>
      <w:r w:rsidR="00472CE1" w:rsidRPr="00E3500E">
        <w:rPr>
          <w:rFonts w:asciiTheme="minorHAnsi" w:hAnsiTheme="minorHAnsi" w:cstheme="minorHAnsi"/>
          <w:sz w:val="22"/>
          <w:szCs w:val="22"/>
          <w:shd w:val="clear" w:color="auto" w:fill="FFFFFF"/>
          <w:lang w:val="en-US"/>
        </w:rPr>
        <w:t xml:space="preserve"> </w:t>
      </w:r>
      <w:r w:rsidRPr="00E3500E">
        <w:rPr>
          <w:rFonts w:asciiTheme="minorHAnsi" w:hAnsiTheme="minorHAnsi" w:cstheme="minorHAnsi"/>
          <w:sz w:val="22"/>
          <w:szCs w:val="22"/>
          <w:shd w:val="clear" w:color="auto" w:fill="FFFFFF"/>
          <w:lang w:val="en-US"/>
        </w:rPr>
        <w:t xml:space="preserve">any relevant information reasonably required to enable </w:t>
      </w:r>
      <w:r w:rsidR="00472CE1">
        <w:rPr>
          <w:rFonts w:asciiTheme="minorHAnsi" w:hAnsiTheme="minorHAnsi" w:cstheme="minorHAnsi"/>
          <w:sz w:val="22"/>
          <w:szCs w:val="22"/>
          <w:shd w:val="clear" w:color="auto" w:fill="FFFFFF"/>
          <w:lang w:val="en-US"/>
        </w:rPr>
        <w:t>Company</w:t>
      </w:r>
      <w:r w:rsidR="00472CE1" w:rsidRPr="00E3500E">
        <w:rPr>
          <w:rFonts w:asciiTheme="minorHAnsi" w:hAnsiTheme="minorHAnsi" w:cstheme="minorHAnsi"/>
          <w:sz w:val="22"/>
          <w:szCs w:val="22"/>
          <w:shd w:val="clear" w:color="auto" w:fill="FFFFFF"/>
          <w:lang w:val="en-US"/>
        </w:rPr>
        <w:t xml:space="preserve"> </w:t>
      </w:r>
      <w:r w:rsidRPr="00E3500E">
        <w:rPr>
          <w:rFonts w:asciiTheme="minorHAnsi" w:hAnsiTheme="minorHAnsi" w:cstheme="minorHAnsi"/>
          <w:sz w:val="22"/>
          <w:szCs w:val="22"/>
          <w:shd w:val="clear" w:color="auto" w:fill="FFFFFF"/>
          <w:lang w:val="en-US"/>
        </w:rPr>
        <w:t>to comply with its obligations with respect to the prevention of money laundering and terrorist financing.</w:t>
      </w:r>
    </w:p>
    <w:p w14:paraId="6B5E2618" w14:textId="77777777" w:rsidR="00E3500E" w:rsidRPr="00E3500E" w:rsidRDefault="00E3500E" w:rsidP="005964BE">
      <w:pPr>
        <w:pStyle w:val="ListParagraph"/>
        <w:jc w:val="both"/>
        <w:rPr>
          <w:rFonts w:asciiTheme="minorHAnsi" w:hAnsiTheme="minorHAnsi" w:cstheme="minorHAnsi"/>
          <w:b/>
          <w:i/>
          <w:sz w:val="22"/>
          <w:szCs w:val="22"/>
        </w:rPr>
      </w:pPr>
    </w:p>
    <w:p w14:paraId="15E857B7" w14:textId="77777777" w:rsidR="005964BE" w:rsidRPr="00E3500E" w:rsidRDefault="0008750B" w:rsidP="005964BE">
      <w:pPr>
        <w:pStyle w:val="ListParagraph"/>
        <w:jc w:val="both"/>
        <w:rPr>
          <w:rFonts w:asciiTheme="minorHAnsi" w:hAnsiTheme="minorHAnsi" w:cstheme="minorHAnsi"/>
          <w:sz w:val="22"/>
          <w:szCs w:val="22"/>
        </w:rPr>
      </w:pPr>
      <w:r w:rsidRPr="00E3500E">
        <w:rPr>
          <w:rFonts w:asciiTheme="minorHAnsi" w:hAnsiTheme="minorHAnsi" w:cstheme="minorHAnsi"/>
          <w:sz w:val="22"/>
          <w:szCs w:val="22"/>
        </w:rPr>
        <w:t xml:space="preserve">(c)Anti Bribery </w:t>
      </w:r>
    </w:p>
    <w:p w14:paraId="0D79B7AA" w14:textId="5C2FD65F" w:rsidR="0008750B" w:rsidRDefault="0008750B" w:rsidP="0008750B">
      <w:pPr>
        <w:pStyle w:val="ListParagraph"/>
        <w:ind w:left="1440" w:hanging="306"/>
        <w:jc w:val="both"/>
        <w:rPr>
          <w:rFonts w:asciiTheme="minorHAnsi" w:hAnsiTheme="minorHAnsi" w:cstheme="minorHAnsi"/>
          <w:sz w:val="22"/>
          <w:szCs w:val="22"/>
        </w:rPr>
      </w:pPr>
      <w:r w:rsidRPr="00E3500E">
        <w:rPr>
          <w:rFonts w:asciiTheme="minorHAnsi" w:hAnsiTheme="minorHAnsi" w:cstheme="minorHAnsi"/>
          <w:sz w:val="22"/>
          <w:szCs w:val="22"/>
        </w:rPr>
        <w:t>(i)</w:t>
      </w:r>
      <w:r w:rsidRPr="00E3500E">
        <w:rPr>
          <w:rFonts w:asciiTheme="minorHAnsi" w:hAnsiTheme="minorHAnsi" w:cstheme="minorHAnsi"/>
          <w:sz w:val="22"/>
          <w:szCs w:val="22"/>
        </w:rPr>
        <w:tab/>
        <w:t xml:space="preserve">The Party declares to have in place an effective anti-bribery program in compliance with the anti-bribery legislation, (including an anti-bribery policy and training) so all the employees can recognize and avoid the use of bribery by themselves and others, be vigilant and report any suspicion of bribery via suitable channels of communication. The Party shall also ensure that sensitive information is treated appropriately, rigorously investigate instances of alleged bribery and assist the appropriate authorities in any resultant prosecution and take firm and vigorous action against any individual(s) involved in bribery. In any case, the </w:t>
      </w:r>
      <w:r w:rsidR="00F45E5B">
        <w:rPr>
          <w:rFonts w:asciiTheme="minorHAnsi" w:hAnsiTheme="minorHAnsi" w:cstheme="minorHAnsi"/>
          <w:sz w:val="22"/>
          <w:szCs w:val="22"/>
        </w:rPr>
        <w:t>Party shall inform the Company</w:t>
      </w:r>
      <w:r w:rsidRPr="00E3500E">
        <w:rPr>
          <w:rFonts w:asciiTheme="minorHAnsi" w:hAnsiTheme="minorHAnsi" w:cstheme="minorHAnsi"/>
          <w:sz w:val="22"/>
          <w:szCs w:val="22"/>
        </w:rPr>
        <w:t xml:space="preserve"> if it incurs in any investigation or inquiry by </w:t>
      </w:r>
      <w:r w:rsidR="00472CE1">
        <w:rPr>
          <w:rFonts w:asciiTheme="minorHAnsi" w:hAnsiTheme="minorHAnsi" w:cstheme="minorHAnsi"/>
          <w:sz w:val="22"/>
          <w:szCs w:val="22"/>
        </w:rPr>
        <w:t>g</w:t>
      </w:r>
      <w:r w:rsidRPr="00E3500E">
        <w:rPr>
          <w:rFonts w:asciiTheme="minorHAnsi" w:hAnsiTheme="minorHAnsi" w:cstheme="minorHAnsi"/>
          <w:sz w:val="22"/>
          <w:szCs w:val="22"/>
        </w:rPr>
        <w:t xml:space="preserve">overnmental </w:t>
      </w:r>
      <w:r w:rsidR="00472CE1">
        <w:rPr>
          <w:rFonts w:asciiTheme="minorHAnsi" w:hAnsiTheme="minorHAnsi" w:cstheme="minorHAnsi"/>
          <w:sz w:val="22"/>
          <w:szCs w:val="22"/>
        </w:rPr>
        <w:t>b</w:t>
      </w:r>
      <w:r w:rsidRPr="00E3500E">
        <w:rPr>
          <w:rFonts w:asciiTheme="minorHAnsi" w:hAnsiTheme="minorHAnsi" w:cstheme="minorHAnsi"/>
          <w:sz w:val="22"/>
          <w:szCs w:val="22"/>
        </w:rPr>
        <w:t>odies with respect to violations of anti-bribery laws.</w:t>
      </w:r>
    </w:p>
    <w:p w14:paraId="323FCFC8" w14:textId="77777777" w:rsidR="00945AE1" w:rsidRDefault="00945AE1" w:rsidP="0008750B">
      <w:pPr>
        <w:pStyle w:val="ListParagraph"/>
        <w:ind w:left="1440" w:hanging="306"/>
        <w:jc w:val="both"/>
        <w:rPr>
          <w:rFonts w:asciiTheme="minorHAnsi" w:hAnsiTheme="minorHAnsi" w:cstheme="minorHAnsi"/>
          <w:sz w:val="22"/>
          <w:szCs w:val="22"/>
        </w:rPr>
      </w:pPr>
    </w:p>
    <w:p w14:paraId="68CD90AA" w14:textId="52DC7031" w:rsidR="00945AE1" w:rsidRDefault="00B6405B" w:rsidP="0008750B">
      <w:pPr>
        <w:pStyle w:val="ListParagraph"/>
        <w:ind w:left="1440" w:hanging="306"/>
        <w:jc w:val="both"/>
        <w:rPr>
          <w:rFonts w:asciiTheme="minorHAnsi" w:hAnsiTheme="minorHAnsi" w:cstheme="minorHAnsi"/>
          <w:sz w:val="22"/>
          <w:szCs w:val="22"/>
        </w:rPr>
      </w:pPr>
      <w:r>
        <w:rPr>
          <w:rFonts w:asciiTheme="minorHAnsi" w:hAnsiTheme="minorHAnsi" w:cstheme="minorHAnsi"/>
          <w:sz w:val="22"/>
          <w:szCs w:val="22"/>
        </w:rPr>
        <w:t>(d) Living Wage</w:t>
      </w:r>
    </w:p>
    <w:p w14:paraId="299C5D21" w14:textId="77777777" w:rsidR="00B6405B" w:rsidRPr="00945AE1" w:rsidRDefault="00B6405B" w:rsidP="00945AE1">
      <w:pPr>
        <w:pStyle w:val="ListParagraph"/>
        <w:ind w:left="1440"/>
        <w:jc w:val="both"/>
        <w:rPr>
          <w:rFonts w:cstheme="minorHAnsi"/>
          <w:sz w:val="22"/>
          <w:szCs w:val="22"/>
        </w:rPr>
      </w:pPr>
      <w:r w:rsidRPr="00945AE1">
        <w:rPr>
          <w:rFonts w:asciiTheme="minorHAnsi" w:hAnsiTheme="minorHAnsi" w:cstheme="minorHAnsi"/>
          <w:sz w:val="22"/>
          <w:szCs w:val="22"/>
        </w:rPr>
        <w:t xml:space="preserve">Hoover Limited </w:t>
      </w:r>
      <w:r w:rsidR="00136068">
        <w:rPr>
          <w:rFonts w:asciiTheme="minorHAnsi" w:hAnsiTheme="minorHAnsi" w:cstheme="minorHAnsi"/>
          <w:sz w:val="22"/>
          <w:szCs w:val="22"/>
        </w:rPr>
        <w:t>is</w:t>
      </w:r>
      <w:r w:rsidRPr="00945AE1">
        <w:rPr>
          <w:rFonts w:asciiTheme="minorHAnsi" w:hAnsiTheme="minorHAnsi" w:cstheme="minorHAnsi"/>
          <w:sz w:val="22"/>
          <w:szCs w:val="22"/>
        </w:rPr>
        <w:t xml:space="preserve"> now an accredited Living Wage Employer. As such we have committed to pay the Real Living Wage, by signing this agreement you acknowledge that</w:t>
      </w:r>
      <w:r w:rsidR="006E3794">
        <w:rPr>
          <w:rFonts w:asciiTheme="minorHAnsi" w:hAnsiTheme="minorHAnsi" w:cstheme="minorHAnsi"/>
          <w:sz w:val="22"/>
          <w:szCs w:val="22"/>
        </w:rPr>
        <w:t xml:space="preserve"> </w:t>
      </w:r>
      <w:r w:rsidRPr="00945AE1">
        <w:rPr>
          <w:rFonts w:asciiTheme="minorHAnsi" w:hAnsiTheme="minorHAnsi" w:cstheme="minorHAnsi"/>
          <w:sz w:val="22"/>
          <w:szCs w:val="22"/>
        </w:rPr>
        <w:t>the rate of pay to</w:t>
      </w:r>
      <w:r w:rsidR="00136068">
        <w:rPr>
          <w:rFonts w:asciiTheme="minorHAnsi" w:hAnsiTheme="minorHAnsi" w:cstheme="minorHAnsi"/>
          <w:sz w:val="22"/>
          <w:szCs w:val="22"/>
        </w:rPr>
        <w:t xml:space="preserve"> your</w:t>
      </w:r>
      <w:r w:rsidRPr="00945AE1">
        <w:rPr>
          <w:rFonts w:asciiTheme="minorHAnsi" w:hAnsiTheme="minorHAnsi" w:cstheme="minorHAnsi"/>
          <w:sz w:val="22"/>
          <w:szCs w:val="22"/>
        </w:rPr>
        <w:t xml:space="preserve"> </w:t>
      </w:r>
      <w:r w:rsidR="00136068">
        <w:rPr>
          <w:rFonts w:asciiTheme="minorHAnsi" w:hAnsiTheme="minorHAnsi" w:cstheme="minorHAnsi"/>
          <w:sz w:val="22"/>
          <w:szCs w:val="22"/>
        </w:rPr>
        <w:t>employees</w:t>
      </w:r>
      <w:r w:rsidRPr="00945AE1">
        <w:rPr>
          <w:rFonts w:asciiTheme="minorHAnsi" w:hAnsiTheme="minorHAnsi" w:cstheme="minorHAnsi"/>
          <w:sz w:val="22"/>
          <w:szCs w:val="22"/>
        </w:rPr>
        <w:t xml:space="preserve"> is </w:t>
      </w:r>
      <w:r w:rsidR="006E3794">
        <w:rPr>
          <w:rFonts w:asciiTheme="minorHAnsi" w:hAnsiTheme="minorHAnsi" w:cstheme="minorHAnsi"/>
          <w:sz w:val="22"/>
          <w:szCs w:val="22"/>
        </w:rPr>
        <w:t>at the</w:t>
      </w:r>
      <w:r w:rsidRPr="00945AE1">
        <w:rPr>
          <w:rFonts w:asciiTheme="minorHAnsi" w:hAnsiTheme="minorHAnsi" w:cstheme="minorHAnsi"/>
          <w:sz w:val="22"/>
          <w:szCs w:val="22"/>
        </w:rPr>
        <w:t xml:space="preserve"> minimum of the rates specified on the Living Wage website</w:t>
      </w:r>
      <w:r w:rsidR="006E3794">
        <w:rPr>
          <w:rFonts w:asciiTheme="minorHAnsi" w:hAnsiTheme="minorHAnsi" w:cstheme="minorHAnsi"/>
          <w:sz w:val="22"/>
          <w:szCs w:val="22"/>
        </w:rPr>
        <w:t xml:space="preserve"> or that you are endeavouring to achieve such</w:t>
      </w:r>
      <w:r w:rsidRPr="00945AE1">
        <w:rPr>
          <w:rFonts w:asciiTheme="minorHAnsi" w:hAnsiTheme="minorHAnsi" w:cstheme="minorHAnsi"/>
          <w:sz w:val="22"/>
          <w:szCs w:val="22"/>
        </w:rPr>
        <w:t>: https://www.livingwage.org.uk/what-real-living-wage</w:t>
      </w:r>
    </w:p>
    <w:p w14:paraId="017B10C0" w14:textId="77777777" w:rsidR="00B6405B" w:rsidRPr="00E3500E" w:rsidRDefault="00B6405B" w:rsidP="0008750B">
      <w:pPr>
        <w:pStyle w:val="ListParagraph"/>
        <w:ind w:left="1440" w:hanging="306"/>
        <w:jc w:val="both"/>
        <w:rPr>
          <w:rFonts w:asciiTheme="minorHAnsi" w:hAnsiTheme="minorHAnsi" w:cstheme="minorHAnsi"/>
          <w:sz w:val="22"/>
          <w:szCs w:val="22"/>
        </w:rPr>
      </w:pPr>
    </w:p>
    <w:p w14:paraId="1187A05F" w14:textId="77777777" w:rsidR="008741DB" w:rsidRPr="00E3500E" w:rsidRDefault="001D195B" w:rsidP="001118E1">
      <w:pPr>
        <w:spacing w:line="240" w:lineRule="auto"/>
        <w:jc w:val="both"/>
      </w:pPr>
      <w:r w:rsidRPr="00E3500E">
        <w:rPr>
          <w:b/>
          <w:u w:val="single"/>
        </w:rPr>
        <w:t>6</w:t>
      </w:r>
      <w:r w:rsidR="008741DB" w:rsidRPr="00E3500E">
        <w:rPr>
          <w:b/>
          <w:u w:val="single"/>
        </w:rPr>
        <w:t xml:space="preserve">. Claims </w:t>
      </w:r>
    </w:p>
    <w:p w14:paraId="1B20050D" w14:textId="77777777" w:rsidR="008741DB" w:rsidRPr="00E3500E" w:rsidRDefault="008741DB" w:rsidP="001118E1">
      <w:pPr>
        <w:spacing w:line="240" w:lineRule="auto"/>
        <w:jc w:val="both"/>
      </w:pPr>
      <w:r w:rsidRPr="00E3500E">
        <w:t xml:space="preserve">All claims arising from shortages, non-delivery or damaged goods will only be considered if notification is received by both the Company and the Carrier within </w:t>
      </w:r>
      <w:r w:rsidR="008464BF" w:rsidRPr="00E3500E">
        <w:t>24 hours of delivery</w:t>
      </w:r>
      <w:r w:rsidRPr="00E3500E">
        <w:t xml:space="preserve">. If the Buyer does not notify the Company accordingly, the Buyer shall not be entitled to reject the Goods and the Company shall have no liability for such defect or failure and the Buyer shall be bound to pay the price as if the Goods had been delivered in accordance with the contract. </w:t>
      </w:r>
    </w:p>
    <w:p w14:paraId="366E8177" w14:textId="77777777" w:rsidR="001D195B" w:rsidRPr="00E3500E" w:rsidRDefault="001D195B" w:rsidP="001118E1">
      <w:pPr>
        <w:spacing w:line="240" w:lineRule="auto"/>
        <w:jc w:val="both"/>
        <w:rPr>
          <w:b/>
          <w:u w:val="single"/>
        </w:rPr>
      </w:pPr>
    </w:p>
    <w:p w14:paraId="48697F7B" w14:textId="77777777" w:rsidR="008741DB" w:rsidRPr="00E3500E" w:rsidRDefault="001D195B" w:rsidP="001118E1">
      <w:pPr>
        <w:spacing w:line="240" w:lineRule="auto"/>
        <w:jc w:val="both"/>
        <w:rPr>
          <w:b/>
          <w:u w:val="single"/>
        </w:rPr>
      </w:pPr>
      <w:r w:rsidRPr="00E3500E">
        <w:rPr>
          <w:b/>
          <w:u w:val="single"/>
        </w:rPr>
        <w:t>7</w:t>
      </w:r>
      <w:r w:rsidR="008741DB" w:rsidRPr="00E3500E">
        <w:rPr>
          <w:b/>
          <w:u w:val="single"/>
        </w:rPr>
        <w:t xml:space="preserve">. Delay/Failure to Supply </w:t>
      </w:r>
    </w:p>
    <w:p w14:paraId="124C75F1" w14:textId="77777777" w:rsidR="008741DB" w:rsidRPr="00E3500E" w:rsidRDefault="008741DB" w:rsidP="001118E1">
      <w:pPr>
        <w:spacing w:line="240" w:lineRule="auto"/>
        <w:jc w:val="both"/>
      </w:pPr>
      <w:r w:rsidRPr="00E3500E">
        <w:t xml:space="preserve">a) Any dates quoted for delivery of the Goods are approximate only and the Company shall not be liable for any delay in delivery of the Goods, however caused. Time for delivery shall not be of the essence of the Contract unless previously agreed by the Company in writing. The Goods may be delivered by the Company in advance of the quoted delivery date upon giving reasonable notice to the Buyer. </w:t>
      </w:r>
    </w:p>
    <w:p w14:paraId="1A555361" w14:textId="77777777" w:rsidR="008741DB" w:rsidRPr="00E3500E" w:rsidRDefault="008741DB" w:rsidP="001118E1">
      <w:pPr>
        <w:spacing w:line="240" w:lineRule="auto"/>
        <w:jc w:val="both"/>
      </w:pPr>
      <w:r w:rsidRPr="00E3500E">
        <w:t xml:space="preserve">b) If the Buyer fails to take delivery of the Goods or fails to give the Company adequate delivery instructions at the time stated for delivery (otherwise than by reason of any cause beyond the Buyer’s reasonable control or by reason of the Company’s fault) then, without prejudice to any other right or remedy available to the Company, the Company may store the goods until actual delivery and charge the Buyer for the reasonable costs (including insurance) of storage. </w:t>
      </w:r>
    </w:p>
    <w:p w14:paraId="566C65E3" w14:textId="77777777" w:rsidR="008741DB" w:rsidRPr="00E3500E" w:rsidRDefault="008741DB" w:rsidP="001118E1">
      <w:pPr>
        <w:spacing w:line="240" w:lineRule="auto"/>
        <w:jc w:val="both"/>
      </w:pPr>
      <w:r w:rsidRPr="00E3500E">
        <w:t xml:space="preserve">c) The Company shall not be liable for any failure to supply caused by, due to or resulting from (whether directly or indirectly) act of God, force majeure, war or hostilities, invasion, riot, civil commotion, military or usurped power, order, regulations, direction or legislation by Government or </w:t>
      </w:r>
      <w:r w:rsidRPr="00E3500E">
        <w:lastRenderedPageBreak/>
        <w:t xml:space="preserve">other authority, strikes, lock-outs of workmen or other industrial action, fire, accident, breakdown of machinery, shortages of labour or equipment, bad weather or any other cause or circumstances whatsoever beyond the Company’s control. </w:t>
      </w:r>
    </w:p>
    <w:p w14:paraId="178D9168" w14:textId="77777777" w:rsidR="008741DB" w:rsidRPr="00E3500E" w:rsidRDefault="008741DB" w:rsidP="001118E1">
      <w:pPr>
        <w:spacing w:line="240" w:lineRule="auto"/>
        <w:jc w:val="both"/>
      </w:pPr>
    </w:p>
    <w:p w14:paraId="2D0FF163" w14:textId="77777777" w:rsidR="008741DB" w:rsidRPr="00E3500E" w:rsidRDefault="001D195B" w:rsidP="001118E1">
      <w:pPr>
        <w:spacing w:line="240" w:lineRule="auto"/>
        <w:jc w:val="both"/>
        <w:rPr>
          <w:b/>
          <w:u w:val="single"/>
        </w:rPr>
      </w:pPr>
      <w:r w:rsidRPr="00E3500E">
        <w:rPr>
          <w:b/>
          <w:u w:val="single"/>
        </w:rPr>
        <w:t>8</w:t>
      </w:r>
      <w:r w:rsidR="008741DB" w:rsidRPr="00E3500E">
        <w:rPr>
          <w:b/>
          <w:u w:val="single"/>
        </w:rPr>
        <w:t xml:space="preserve">. Warranties and Liabilities </w:t>
      </w:r>
    </w:p>
    <w:p w14:paraId="57AC3C0E" w14:textId="77777777" w:rsidR="008741DB" w:rsidRPr="00E3500E" w:rsidRDefault="008741DB" w:rsidP="001118E1">
      <w:pPr>
        <w:spacing w:line="240" w:lineRule="auto"/>
        <w:jc w:val="both"/>
      </w:pPr>
      <w:r w:rsidRPr="00E3500E">
        <w:t xml:space="preserve">a) The Company warrants that the Goods which are supplied will at the time of delivery correspond to the description which was given to the Buyer however all other warranties which are implied under the general law will be excluded. </w:t>
      </w:r>
    </w:p>
    <w:p w14:paraId="0588BDCE" w14:textId="77777777" w:rsidR="008741DB" w:rsidRPr="00E3500E" w:rsidRDefault="008741DB" w:rsidP="001118E1">
      <w:pPr>
        <w:spacing w:line="240" w:lineRule="auto"/>
        <w:jc w:val="both"/>
      </w:pPr>
      <w:r w:rsidRPr="00E3500E">
        <w:t xml:space="preserve">b) If the Goods are in such a state as would but for this condition entitle the Buyer to repudiate the contract and or claim damages from the Company, the Company reserves the right to repair or replace the Goods. </w:t>
      </w:r>
    </w:p>
    <w:p w14:paraId="69E63DB5" w14:textId="77777777" w:rsidR="008741DB" w:rsidRPr="00E3500E" w:rsidRDefault="008741DB" w:rsidP="001118E1">
      <w:pPr>
        <w:spacing w:line="240" w:lineRule="auto"/>
        <w:jc w:val="both"/>
      </w:pPr>
      <w:r w:rsidRPr="00E3500E">
        <w:t xml:space="preserve">c) The Company shall be under no liability in respect of any defect arising from fair wear and tear, wilful damages, negligence, abnormal working conditions, failure to follow the Company’s instructions (whether oral or in writing), misuse or alteration or repair of the Goods without the Company’s approval. </w:t>
      </w:r>
    </w:p>
    <w:p w14:paraId="40DA3999" w14:textId="77777777" w:rsidR="008741DB" w:rsidRPr="00E3500E" w:rsidRDefault="008741DB" w:rsidP="001118E1">
      <w:pPr>
        <w:spacing w:line="240" w:lineRule="auto"/>
        <w:jc w:val="both"/>
      </w:pPr>
      <w:r w:rsidRPr="00E3500E">
        <w:t xml:space="preserve">d) The Company shall be under no liability under the above warranty (or any other warranty, condition or guarantee, if any) if the total price for the Goods has not been paid by the due date for payment. </w:t>
      </w:r>
    </w:p>
    <w:p w14:paraId="0EE06B31" w14:textId="77777777" w:rsidR="00671E32" w:rsidRPr="00E3500E" w:rsidRDefault="000B7B2D" w:rsidP="001118E1">
      <w:pPr>
        <w:pStyle w:val="NoSpacing"/>
        <w:jc w:val="both"/>
        <w:rPr>
          <w:lang w:eastAsia="en-GB"/>
        </w:rPr>
      </w:pPr>
      <w:r w:rsidRPr="00E3500E">
        <w:rPr>
          <w:lang w:eastAsia="en-GB"/>
        </w:rPr>
        <w:t>(e)</w:t>
      </w:r>
      <w:r w:rsidR="00671E32" w:rsidRPr="00E3500E">
        <w:rPr>
          <w:lang w:eastAsia="en-GB"/>
        </w:rPr>
        <w:t xml:space="preserve">Nothing in these </w:t>
      </w:r>
      <w:r w:rsidR="00671E32" w:rsidRPr="00E3500E">
        <w:rPr>
          <w:bCs/>
          <w:lang w:eastAsia="en-GB"/>
        </w:rPr>
        <w:t>Conditions</w:t>
      </w:r>
      <w:r w:rsidR="00671E32" w:rsidRPr="00E3500E">
        <w:rPr>
          <w:lang w:eastAsia="en-GB"/>
        </w:rPr>
        <w:t xml:space="preserve"> shall limit or exclude the </w:t>
      </w:r>
      <w:r w:rsidR="002A4086" w:rsidRPr="00E3500E">
        <w:rPr>
          <w:lang w:eastAsia="en-GB"/>
        </w:rPr>
        <w:t>Company</w:t>
      </w:r>
      <w:r w:rsidR="00671E32" w:rsidRPr="00E3500E">
        <w:rPr>
          <w:lang w:eastAsia="en-GB"/>
        </w:rPr>
        <w:t>'s liability for:</w:t>
      </w:r>
    </w:p>
    <w:p w14:paraId="527CEAA6" w14:textId="77777777" w:rsidR="00671E32" w:rsidRPr="00E3500E" w:rsidRDefault="000B7B2D" w:rsidP="001118E1">
      <w:pPr>
        <w:pStyle w:val="NoSpacing"/>
        <w:ind w:left="720"/>
        <w:jc w:val="both"/>
        <w:rPr>
          <w:lang w:eastAsia="en-GB"/>
        </w:rPr>
      </w:pPr>
      <w:r w:rsidRPr="00E3500E">
        <w:rPr>
          <w:lang w:eastAsia="en-GB"/>
        </w:rPr>
        <w:t xml:space="preserve">(i </w:t>
      </w:r>
      <w:r w:rsidR="00671E32" w:rsidRPr="00E3500E">
        <w:rPr>
          <w:lang w:eastAsia="en-GB"/>
        </w:rPr>
        <w:t>)death or personal injury caused by its negligence, or the negligence of its employees, agents or subcontractors (as applicable);</w:t>
      </w:r>
    </w:p>
    <w:p w14:paraId="1D42D6D2" w14:textId="77777777" w:rsidR="00671E32" w:rsidRPr="00E3500E" w:rsidRDefault="000B7B2D" w:rsidP="001118E1">
      <w:pPr>
        <w:pStyle w:val="NoSpacing"/>
        <w:ind w:firstLine="720"/>
        <w:jc w:val="both"/>
        <w:rPr>
          <w:lang w:eastAsia="en-GB"/>
        </w:rPr>
      </w:pPr>
      <w:r w:rsidRPr="00E3500E">
        <w:rPr>
          <w:lang w:eastAsia="en-GB"/>
        </w:rPr>
        <w:t>(ii</w:t>
      </w:r>
      <w:r w:rsidR="00671E32" w:rsidRPr="00E3500E">
        <w:rPr>
          <w:lang w:eastAsia="en-GB"/>
        </w:rPr>
        <w:t>)</w:t>
      </w:r>
      <w:r w:rsidRPr="00E3500E">
        <w:rPr>
          <w:lang w:eastAsia="en-GB"/>
        </w:rPr>
        <w:t xml:space="preserve"> </w:t>
      </w:r>
      <w:r w:rsidR="00671E32" w:rsidRPr="00E3500E">
        <w:rPr>
          <w:lang w:eastAsia="en-GB"/>
        </w:rPr>
        <w:t>fraud or fraudulent misrepresentation;</w:t>
      </w:r>
    </w:p>
    <w:p w14:paraId="2837FB13" w14:textId="77777777" w:rsidR="00671E32" w:rsidRPr="00E3500E" w:rsidRDefault="000B7B2D" w:rsidP="001118E1">
      <w:pPr>
        <w:pStyle w:val="NoSpacing"/>
        <w:ind w:firstLine="720"/>
        <w:jc w:val="both"/>
        <w:rPr>
          <w:lang w:eastAsia="en-GB"/>
        </w:rPr>
      </w:pPr>
      <w:r w:rsidRPr="00E3500E">
        <w:rPr>
          <w:lang w:eastAsia="en-GB"/>
        </w:rPr>
        <w:t>(iii</w:t>
      </w:r>
      <w:r w:rsidR="00671E32" w:rsidRPr="00E3500E">
        <w:rPr>
          <w:lang w:eastAsia="en-GB"/>
        </w:rPr>
        <w:t>)</w:t>
      </w:r>
      <w:r w:rsidRPr="00E3500E">
        <w:rPr>
          <w:lang w:eastAsia="en-GB"/>
        </w:rPr>
        <w:t xml:space="preserve"> </w:t>
      </w:r>
      <w:r w:rsidR="00671E32" w:rsidRPr="00E3500E">
        <w:rPr>
          <w:lang w:eastAsia="en-GB"/>
        </w:rPr>
        <w:t xml:space="preserve">breach of the </w:t>
      </w:r>
      <w:r w:rsidR="00671E32" w:rsidRPr="00E3500E">
        <w:rPr>
          <w:bCs/>
          <w:lang w:eastAsia="en-GB"/>
        </w:rPr>
        <w:t>terms</w:t>
      </w:r>
      <w:r w:rsidR="00671E32" w:rsidRPr="00E3500E">
        <w:rPr>
          <w:lang w:eastAsia="en-GB"/>
        </w:rPr>
        <w:t xml:space="preserve"> implied by section 12 of </w:t>
      </w:r>
      <w:r w:rsidR="007717D0" w:rsidRPr="00E3500E">
        <w:rPr>
          <w:lang w:eastAsia="en-GB"/>
        </w:rPr>
        <w:t xml:space="preserve">the Sale of Goods Act 1979 </w:t>
      </w:r>
    </w:p>
    <w:p w14:paraId="06A7D801" w14:textId="77777777" w:rsidR="008741DB" w:rsidRPr="00E3500E" w:rsidRDefault="008741DB" w:rsidP="001118E1">
      <w:pPr>
        <w:spacing w:line="240" w:lineRule="auto"/>
        <w:jc w:val="both"/>
      </w:pPr>
    </w:p>
    <w:p w14:paraId="70165881" w14:textId="77777777" w:rsidR="008741DB" w:rsidRPr="00E3500E" w:rsidRDefault="001D195B" w:rsidP="001118E1">
      <w:pPr>
        <w:spacing w:line="240" w:lineRule="auto"/>
        <w:jc w:val="both"/>
        <w:rPr>
          <w:b/>
          <w:u w:val="single"/>
        </w:rPr>
      </w:pPr>
      <w:r w:rsidRPr="00E3500E">
        <w:rPr>
          <w:b/>
          <w:u w:val="single"/>
        </w:rPr>
        <w:t>9</w:t>
      </w:r>
      <w:r w:rsidR="008741DB" w:rsidRPr="00E3500E">
        <w:rPr>
          <w:b/>
          <w:u w:val="single"/>
        </w:rPr>
        <w:t xml:space="preserve">. Title </w:t>
      </w:r>
    </w:p>
    <w:p w14:paraId="244E4B45" w14:textId="77777777" w:rsidR="008741DB" w:rsidRPr="00E3500E" w:rsidRDefault="008741DB" w:rsidP="001118E1">
      <w:pPr>
        <w:spacing w:line="240" w:lineRule="auto"/>
        <w:jc w:val="both"/>
      </w:pPr>
      <w:r w:rsidRPr="00E3500E">
        <w:t xml:space="preserve">a) The risk in the goods shall pass from the Company to the Buyer upon delivery of such goods to the Buyer. However notwithstanding delivery, the title in the Goods shall not pass to the Buyer until the price of the Goods and all other money owing to the Company by the Buyer in respect of other Goods supplied has been paid in full. This does not affect any other rights of the Company. </w:t>
      </w:r>
    </w:p>
    <w:p w14:paraId="6AAA5A06" w14:textId="77777777" w:rsidR="008741DB" w:rsidRPr="00E3500E" w:rsidRDefault="008741DB" w:rsidP="001118E1">
      <w:pPr>
        <w:spacing w:line="240" w:lineRule="auto"/>
        <w:jc w:val="both"/>
      </w:pPr>
      <w:r w:rsidRPr="00E3500E">
        <w:t xml:space="preserve">b) Until the title in the Goods shall have passed: </w:t>
      </w:r>
    </w:p>
    <w:p w14:paraId="244C8EB8" w14:textId="77777777" w:rsidR="008741DB" w:rsidRPr="00E3500E" w:rsidRDefault="008741DB" w:rsidP="001118E1">
      <w:pPr>
        <w:spacing w:line="240" w:lineRule="auto"/>
        <w:jc w:val="both"/>
      </w:pPr>
      <w:r w:rsidRPr="00E3500E">
        <w:t xml:space="preserve">i) The Buyer shall hold the Goods as fiduciary agent and bailee for and to the order of the Company and shall store the Goods on its premises separately from its own goods or those of any other person and in a manner which makes them readily identifiable as the Company’s Goods but shall be entitled to resell or use the Goods in the ordinary course of its business and </w:t>
      </w:r>
    </w:p>
    <w:p w14:paraId="280BE9F5" w14:textId="77777777" w:rsidR="008741DB" w:rsidRPr="00E3500E" w:rsidRDefault="008741DB" w:rsidP="001118E1">
      <w:pPr>
        <w:spacing w:line="240" w:lineRule="auto"/>
        <w:jc w:val="both"/>
      </w:pPr>
      <w:r w:rsidRPr="00E3500E">
        <w:t xml:space="preserve">ii) The Company may at any time recover possession of the Goods and may for that purpose enter upon any premises at which they are stored. </w:t>
      </w:r>
    </w:p>
    <w:p w14:paraId="6C1B2FEC" w14:textId="77777777" w:rsidR="008741DB" w:rsidRPr="00E3500E" w:rsidRDefault="008741DB" w:rsidP="001118E1">
      <w:pPr>
        <w:spacing w:line="240" w:lineRule="auto"/>
        <w:jc w:val="both"/>
      </w:pPr>
      <w:r w:rsidRPr="00E3500E">
        <w:t xml:space="preserve">iii) The Buyer shall not be entitled to pledge or in any way charge by way of security for any indebtedness any of the goods which remain the property of the Company but if the Buyer does so all monies owing by the Buyer to the Company shall (without prejudice to any other right or remedy of the Company) forthwith become due and payable. </w:t>
      </w:r>
    </w:p>
    <w:p w14:paraId="6A0A5B5B" w14:textId="77777777" w:rsidR="008741DB" w:rsidRPr="00E3500E" w:rsidRDefault="008741DB" w:rsidP="001118E1">
      <w:pPr>
        <w:spacing w:line="240" w:lineRule="auto"/>
        <w:jc w:val="both"/>
      </w:pPr>
      <w:r w:rsidRPr="00E3500E">
        <w:t xml:space="preserve">iv) If the Buyer sells the Goods the Company may be written demand require the Buyer to assign to the Company the Buyer’s right to recover the price from its purchasers the Buyer shall not assign to any other person any rights arising from a sale of the Goods without the Company’s written consent. </w:t>
      </w:r>
    </w:p>
    <w:p w14:paraId="2A5F9E2F" w14:textId="77777777" w:rsidR="008741DB" w:rsidRPr="00E3500E" w:rsidRDefault="008741DB" w:rsidP="001118E1">
      <w:pPr>
        <w:spacing w:line="240" w:lineRule="auto"/>
        <w:jc w:val="both"/>
      </w:pPr>
    </w:p>
    <w:p w14:paraId="314428AC" w14:textId="77777777" w:rsidR="008741DB" w:rsidRPr="00E3500E" w:rsidRDefault="001D195B" w:rsidP="001118E1">
      <w:pPr>
        <w:spacing w:line="240" w:lineRule="auto"/>
        <w:jc w:val="both"/>
        <w:rPr>
          <w:b/>
          <w:u w:val="single"/>
        </w:rPr>
      </w:pPr>
      <w:r w:rsidRPr="00E3500E">
        <w:rPr>
          <w:b/>
          <w:u w:val="single"/>
        </w:rPr>
        <w:lastRenderedPageBreak/>
        <w:t>10</w:t>
      </w:r>
      <w:r w:rsidR="000B7B2D" w:rsidRPr="00E3500E">
        <w:rPr>
          <w:b/>
          <w:u w:val="single"/>
        </w:rPr>
        <w:t>.</w:t>
      </w:r>
      <w:r w:rsidR="008741DB" w:rsidRPr="00E3500E">
        <w:rPr>
          <w:b/>
          <w:u w:val="single"/>
        </w:rPr>
        <w:t xml:space="preserve"> Representations </w:t>
      </w:r>
    </w:p>
    <w:p w14:paraId="1ED91FC9" w14:textId="77777777" w:rsidR="0024495A" w:rsidRPr="00E3500E" w:rsidRDefault="008741DB" w:rsidP="001118E1">
      <w:pPr>
        <w:spacing w:line="240" w:lineRule="auto"/>
        <w:jc w:val="both"/>
      </w:pPr>
      <w:r w:rsidRPr="00E3500E">
        <w:t>a) The Company’s employees or agents are not authorised to make any representations concerning the Goods unless confirmed by the Company in writing. In entering into the contract the Buyer acknowledges that it does not rely on any such representati</w:t>
      </w:r>
      <w:r w:rsidR="0024495A" w:rsidRPr="00E3500E">
        <w:t>ons which are not so confirmed.</w:t>
      </w:r>
    </w:p>
    <w:p w14:paraId="0AA51892" w14:textId="77777777" w:rsidR="008741DB" w:rsidRPr="00E3500E" w:rsidRDefault="008741DB" w:rsidP="001118E1">
      <w:pPr>
        <w:spacing w:line="240" w:lineRule="auto"/>
        <w:jc w:val="both"/>
      </w:pPr>
      <w:r w:rsidRPr="00E3500E">
        <w:t xml:space="preserve">b) Whilst the Company takes every precaution in the preparation of its catalogues, technical circulars, price lists and its other literature, these documents are for the Buyer’s general guidance only and the particulars contained therein shall not constitute representations by the Company and the Company shall not be bound thereby. </w:t>
      </w:r>
    </w:p>
    <w:p w14:paraId="7AAC5581" w14:textId="77777777" w:rsidR="003B3D18" w:rsidRPr="00E3500E" w:rsidRDefault="003B3D18" w:rsidP="001118E1">
      <w:pPr>
        <w:spacing w:line="240" w:lineRule="auto"/>
        <w:jc w:val="both"/>
      </w:pPr>
    </w:p>
    <w:p w14:paraId="4059261B" w14:textId="77777777" w:rsidR="008741DB" w:rsidRPr="00E3500E" w:rsidRDefault="001D195B" w:rsidP="001118E1">
      <w:pPr>
        <w:spacing w:line="240" w:lineRule="auto"/>
        <w:jc w:val="both"/>
        <w:rPr>
          <w:b/>
          <w:u w:val="single"/>
        </w:rPr>
      </w:pPr>
      <w:r w:rsidRPr="00E3500E">
        <w:rPr>
          <w:b/>
          <w:u w:val="single"/>
        </w:rPr>
        <w:t>11</w:t>
      </w:r>
      <w:r w:rsidR="008741DB" w:rsidRPr="00E3500E">
        <w:rPr>
          <w:b/>
          <w:u w:val="single"/>
        </w:rPr>
        <w:t xml:space="preserve">. Insolvency </w:t>
      </w:r>
    </w:p>
    <w:p w14:paraId="3717B78B" w14:textId="77777777" w:rsidR="008741DB" w:rsidRPr="00E3500E" w:rsidRDefault="008741DB" w:rsidP="001118E1">
      <w:pPr>
        <w:spacing w:line="240" w:lineRule="auto"/>
        <w:jc w:val="both"/>
      </w:pPr>
      <w:r w:rsidRPr="00E3500E">
        <w:t xml:space="preserve">If the Buyer: </w:t>
      </w:r>
    </w:p>
    <w:p w14:paraId="23E93241" w14:textId="77777777" w:rsidR="008741DB" w:rsidRPr="00E3500E" w:rsidRDefault="008741DB" w:rsidP="001118E1">
      <w:pPr>
        <w:spacing w:line="240" w:lineRule="auto"/>
        <w:jc w:val="both"/>
      </w:pPr>
      <w:r w:rsidRPr="00E3500E">
        <w:t xml:space="preserve">a) Being a Company </w:t>
      </w:r>
    </w:p>
    <w:p w14:paraId="4439AA86" w14:textId="77777777" w:rsidR="008741DB" w:rsidRPr="00E3500E" w:rsidRDefault="008741DB" w:rsidP="001D195B">
      <w:pPr>
        <w:pStyle w:val="NoSpacing"/>
        <w:ind w:firstLine="720"/>
      </w:pPr>
      <w:r w:rsidRPr="00E3500E">
        <w:t xml:space="preserve">i. Has a petition present for its winding up; or </w:t>
      </w:r>
    </w:p>
    <w:p w14:paraId="734FB862" w14:textId="77777777" w:rsidR="008741DB" w:rsidRPr="00E3500E" w:rsidRDefault="008741DB" w:rsidP="001D195B">
      <w:pPr>
        <w:pStyle w:val="NoSpacing"/>
        <w:ind w:left="720"/>
      </w:pPr>
      <w:r w:rsidRPr="00E3500E">
        <w:t xml:space="preserve">ii. passes a resolution for voluntary winding-up (other than for the purpose of a bona fide amalgamation or reconstruction); or </w:t>
      </w:r>
    </w:p>
    <w:p w14:paraId="54618268" w14:textId="77777777" w:rsidR="008741DB" w:rsidRPr="00E3500E" w:rsidRDefault="008741DB" w:rsidP="001D195B">
      <w:pPr>
        <w:pStyle w:val="NoSpacing"/>
        <w:ind w:firstLine="720"/>
      </w:pPr>
      <w:r w:rsidRPr="00E3500E">
        <w:t>iii. enters into a voluntary arrangement with its creditors;</w:t>
      </w:r>
      <w:r w:rsidR="001118E1" w:rsidRPr="00E3500E">
        <w:t xml:space="preserve"> </w:t>
      </w:r>
      <w:r w:rsidRPr="00E3500E">
        <w:t xml:space="preserve">or </w:t>
      </w:r>
    </w:p>
    <w:p w14:paraId="3BD4C4E5" w14:textId="77777777" w:rsidR="008741DB" w:rsidRPr="00E3500E" w:rsidRDefault="008741DB" w:rsidP="001D195B">
      <w:pPr>
        <w:pStyle w:val="NoSpacing"/>
        <w:ind w:firstLine="720"/>
      </w:pPr>
      <w:r w:rsidRPr="00E3500E">
        <w:t xml:space="preserve">iv. becomes subject to an administration order; or </w:t>
      </w:r>
    </w:p>
    <w:p w14:paraId="6C925B5B" w14:textId="77777777" w:rsidR="008741DB" w:rsidRPr="00E3500E" w:rsidRDefault="008741DB" w:rsidP="001D195B">
      <w:pPr>
        <w:pStyle w:val="NoSpacing"/>
        <w:ind w:firstLine="720"/>
      </w:pPr>
      <w:r w:rsidRPr="00E3500E">
        <w:t xml:space="preserve">v. has a receiver appointed over all or any of its assets; or </w:t>
      </w:r>
    </w:p>
    <w:p w14:paraId="45C7ADEA" w14:textId="77777777" w:rsidR="001D195B" w:rsidRPr="00E3500E" w:rsidRDefault="001D195B" w:rsidP="001118E1">
      <w:pPr>
        <w:spacing w:line="240" w:lineRule="auto"/>
        <w:jc w:val="both"/>
      </w:pPr>
    </w:p>
    <w:p w14:paraId="1867CD97" w14:textId="77777777" w:rsidR="008741DB" w:rsidRPr="00E3500E" w:rsidRDefault="008741DB" w:rsidP="001118E1">
      <w:pPr>
        <w:spacing w:line="240" w:lineRule="auto"/>
        <w:jc w:val="both"/>
      </w:pPr>
      <w:r w:rsidRPr="00E3500E">
        <w:t xml:space="preserve">b) Being an individual or firm </w:t>
      </w:r>
    </w:p>
    <w:p w14:paraId="6146DCB1" w14:textId="77777777" w:rsidR="008741DB" w:rsidRPr="00E3500E" w:rsidRDefault="008741DB" w:rsidP="001D195B">
      <w:pPr>
        <w:pStyle w:val="NoSpacing"/>
        <w:ind w:firstLine="720"/>
      </w:pPr>
      <w:r w:rsidRPr="00E3500E">
        <w:t xml:space="preserve">i. Becomes bankrupt or insolvent; or </w:t>
      </w:r>
    </w:p>
    <w:p w14:paraId="768D4D09" w14:textId="77777777" w:rsidR="000B7B2D" w:rsidRPr="00E3500E" w:rsidRDefault="008741DB" w:rsidP="001D195B">
      <w:pPr>
        <w:pStyle w:val="NoSpacing"/>
        <w:ind w:firstLine="720"/>
      </w:pPr>
      <w:r w:rsidRPr="00E3500E">
        <w:t>ii. Enters into a volunt</w:t>
      </w:r>
      <w:r w:rsidR="000B7B2D" w:rsidRPr="00E3500E">
        <w:t xml:space="preserve">ary arrangement with creditors </w:t>
      </w:r>
    </w:p>
    <w:p w14:paraId="25D15133" w14:textId="77777777" w:rsidR="001D195B" w:rsidRPr="00E3500E" w:rsidRDefault="001D195B" w:rsidP="001D195B">
      <w:pPr>
        <w:pStyle w:val="NoSpacing"/>
        <w:ind w:firstLine="720"/>
      </w:pPr>
    </w:p>
    <w:p w14:paraId="6A24DFFA" w14:textId="77777777" w:rsidR="008741DB" w:rsidRPr="00E3500E" w:rsidRDefault="000B7B2D" w:rsidP="001118E1">
      <w:pPr>
        <w:spacing w:line="240" w:lineRule="auto"/>
        <w:jc w:val="both"/>
      </w:pPr>
      <w:r w:rsidRPr="00E3500E">
        <w:t>T</w:t>
      </w:r>
      <w:r w:rsidR="008741DB" w:rsidRPr="00E3500E">
        <w:t xml:space="preserve">hen the Company shall be entitled to treat the contract as being at an end or suspend any further deliveries under the contract. If the Goods have been delivered but not paid for, the price shall become due immediately regardless of any previous agreement to the contrary. </w:t>
      </w:r>
    </w:p>
    <w:p w14:paraId="23B15A7B" w14:textId="77777777" w:rsidR="001D195B" w:rsidRPr="00E3500E" w:rsidRDefault="001D195B" w:rsidP="001118E1">
      <w:pPr>
        <w:spacing w:line="240" w:lineRule="auto"/>
        <w:jc w:val="both"/>
        <w:rPr>
          <w:b/>
          <w:u w:val="single"/>
        </w:rPr>
      </w:pPr>
    </w:p>
    <w:p w14:paraId="65E8E04C" w14:textId="77777777" w:rsidR="008741DB" w:rsidRPr="00E3500E" w:rsidRDefault="001D195B" w:rsidP="001118E1">
      <w:pPr>
        <w:spacing w:line="240" w:lineRule="auto"/>
        <w:jc w:val="both"/>
        <w:rPr>
          <w:b/>
          <w:u w:val="single"/>
        </w:rPr>
      </w:pPr>
      <w:r w:rsidRPr="00E3500E">
        <w:rPr>
          <w:b/>
          <w:u w:val="single"/>
        </w:rPr>
        <w:t>12</w:t>
      </w:r>
      <w:r w:rsidR="008741DB" w:rsidRPr="00E3500E">
        <w:rPr>
          <w:b/>
          <w:u w:val="single"/>
        </w:rPr>
        <w:t xml:space="preserve">. Exclusion of Consequential Loss </w:t>
      </w:r>
    </w:p>
    <w:p w14:paraId="31F1A59E" w14:textId="77777777" w:rsidR="008741DB" w:rsidRPr="00E3500E" w:rsidRDefault="008741DB" w:rsidP="001118E1">
      <w:pPr>
        <w:spacing w:line="240" w:lineRule="auto"/>
        <w:jc w:val="both"/>
      </w:pPr>
      <w:r w:rsidRPr="00E3500E">
        <w:t xml:space="preserve">a) The Company shall not be liable for any consequential or indirect loss suffered by the Buyer whether this arises from breach of a duty in contract or tort or in any other way (including loss arising from the Company’s negligence). Non-exhaustive illustrations of consequential or indirect loss would be: </w:t>
      </w:r>
    </w:p>
    <w:p w14:paraId="1E6B685B" w14:textId="77777777" w:rsidR="008741DB" w:rsidRPr="00E3500E" w:rsidRDefault="008741DB" w:rsidP="001D195B">
      <w:pPr>
        <w:pStyle w:val="NoSpacing"/>
        <w:ind w:firstLine="720"/>
      </w:pPr>
      <w:r w:rsidRPr="00E3500E">
        <w:t xml:space="preserve">i. loss of profits </w:t>
      </w:r>
    </w:p>
    <w:p w14:paraId="198F2940" w14:textId="77777777" w:rsidR="008741DB" w:rsidRPr="00E3500E" w:rsidRDefault="008741DB" w:rsidP="001D195B">
      <w:pPr>
        <w:pStyle w:val="NoSpacing"/>
        <w:ind w:firstLine="720"/>
      </w:pPr>
      <w:r w:rsidRPr="00E3500E">
        <w:t xml:space="preserve">ii. loss of contracts </w:t>
      </w:r>
    </w:p>
    <w:p w14:paraId="242E4CF3" w14:textId="77777777" w:rsidR="008741DB" w:rsidRPr="00E3500E" w:rsidRDefault="008741DB" w:rsidP="001D195B">
      <w:pPr>
        <w:pStyle w:val="NoSpacing"/>
        <w:ind w:firstLine="720"/>
      </w:pPr>
      <w:r w:rsidRPr="00E3500E">
        <w:t xml:space="preserve">iii. damage to property of the Buyer or anyone else and </w:t>
      </w:r>
    </w:p>
    <w:p w14:paraId="1F4AD1CF" w14:textId="77777777" w:rsidR="008741DB" w:rsidRPr="00E3500E" w:rsidRDefault="008741DB" w:rsidP="001D195B">
      <w:pPr>
        <w:pStyle w:val="NoSpacing"/>
        <w:ind w:left="720"/>
      </w:pPr>
      <w:r w:rsidRPr="00E3500E">
        <w:t xml:space="preserve">iv. personal injury to the Buyer or anyone else (except so far as such injury is attributable to the Company’s negligence). </w:t>
      </w:r>
    </w:p>
    <w:p w14:paraId="145FA946" w14:textId="77777777" w:rsidR="001D195B" w:rsidRPr="00E3500E" w:rsidRDefault="001D195B" w:rsidP="001D195B">
      <w:pPr>
        <w:pStyle w:val="NoSpacing"/>
      </w:pPr>
    </w:p>
    <w:p w14:paraId="34EDA950" w14:textId="77777777" w:rsidR="008741DB" w:rsidRPr="00E3500E" w:rsidRDefault="008741DB" w:rsidP="001118E1">
      <w:pPr>
        <w:spacing w:line="240" w:lineRule="auto"/>
        <w:jc w:val="both"/>
      </w:pPr>
      <w:r w:rsidRPr="00E3500E">
        <w:t>b) Without prejudic</w:t>
      </w:r>
      <w:r w:rsidR="00094DF8" w:rsidRPr="00E3500E">
        <w:t>e to the generality of clause 12</w:t>
      </w:r>
      <w:r w:rsidRPr="00E3500E">
        <w:t xml:space="preserve"> (a) above in no circumstances shall the aggregate amount of damages payable by the Company to the Buyer in respect of the Goods exceed the price of the Goods. </w:t>
      </w:r>
    </w:p>
    <w:p w14:paraId="1C853576" w14:textId="77777777" w:rsidR="008741DB" w:rsidRPr="00E3500E" w:rsidRDefault="008741DB" w:rsidP="001118E1">
      <w:pPr>
        <w:spacing w:line="240" w:lineRule="auto"/>
        <w:jc w:val="both"/>
      </w:pPr>
      <w:r w:rsidRPr="00E3500E">
        <w:t xml:space="preserve">c) It shall be the duty of the Buyer to take out and thereafter maintain a policy of insurance against such consequential or indirect loss and to hold the Company harmless therefore. </w:t>
      </w:r>
    </w:p>
    <w:p w14:paraId="3D60A9B6" w14:textId="77777777" w:rsidR="000B7B2D" w:rsidRPr="00E3500E" w:rsidRDefault="000B7B2D" w:rsidP="001118E1">
      <w:pPr>
        <w:spacing w:line="240" w:lineRule="auto"/>
        <w:jc w:val="both"/>
        <w:rPr>
          <w:b/>
          <w:u w:val="single"/>
        </w:rPr>
      </w:pPr>
    </w:p>
    <w:p w14:paraId="405B8DA6" w14:textId="77777777" w:rsidR="008741DB" w:rsidRPr="00E3500E" w:rsidRDefault="001D195B" w:rsidP="001118E1">
      <w:pPr>
        <w:spacing w:line="240" w:lineRule="auto"/>
        <w:jc w:val="both"/>
      </w:pPr>
      <w:r w:rsidRPr="00E3500E">
        <w:rPr>
          <w:b/>
          <w:u w:val="single"/>
        </w:rPr>
        <w:lastRenderedPageBreak/>
        <w:t>13</w:t>
      </w:r>
      <w:r w:rsidR="008741DB" w:rsidRPr="00E3500E">
        <w:rPr>
          <w:b/>
          <w:u w:val="single"/>
        </w:rPr>
        <w:t xml:space="preserve">. Severance </w:t>
      </w:r>
    </w:p>
    <w:p w14:paraId="1355EDAD" w14:textId="77777777" w:rsidR="008741DB" w:rsidRPr="00E3500E" w:rsidRDefault="008741DB" w:rsidP="001118E1">
      <w:pPr>
        <w:spacing w:line="240" w:lineRule="auto"/>
        <w:jc w:val="both"/>
      </w:pPr>
      <w:r w:rsidRPr="00E3500E">
        <w:t xml:space="preserve">In the event that any provision of these conditions is declared by any judicial or other competent authority to be void, voidable, illegal or otherwise unenforceable the remaining provisions of these conditions shall remain in full force and effect. </w:t>
      </w:r>
    </w:p>
    <w:p w14:paraId="628BCD8D" w14:textId="77777777" w:rsidR="008741DB" w:rsidRPr="00E3500E" w:rsidRDefault="008741DB" w:rsidP="001118E1">
      <w:pPr>
        <w:spacing w:line="240" w:lineRule="auto"/>
        <w:jc w:val="both"/>
      </w:pPr>
    </w:p>
    <w:p w14:paraId="285993E8" w14:textId="77777777" w:rsidR="008741DB" w:rsidRPr="00E3500E" w:rsidRDefault="001D195B" w:rsidP="001118E1">
      <w:pPr>
        <w:spacing w:line="240" w:lineRule="auto"/>
        <w:jc w:val="both"/>
        <w:rPr>
          <w:b/>
          <w:u w:val="single"/>
        </w:rPr>
      </w:pPr>
      <w:r w:rsidRPr="00E3500E">
        <w:rPr>
          <w:b/>
          <w:u w:val="single"/>
        </w:rPr>
        <w:t>14</w:t>
      </w:r>
      <w:r w:rsidR="008741DB" w:rsidRPr="00E3500E">
        <w:rPr>
          <w:b/>
          <w:u w:val="single"/>
        </w:rPr>
        <w:t xml:space="preserve">. Orders and Specifications </w:t>
      </w:r>
    </w:p>
    <w:p w14:paraId="0F8C0486" w14:textId="77777777" w:rsidR="008741DB" w:rsidRPr="00E3500E" w:rsidRDefault="008741DB" w:rsidP="001118E1">
      <w:pPr>
        <w:spacing w:line="240" w:lineRule="auto"/>
        <w:jc w:val="both"/>
      </w:pPr>
      <w:r w:rsidRPr="00E3500E">
        <w:t>The Company reserves the right to make any changes in the specification of the Goods which are required to conform with any applicable statutory or EU requirements or, where the Goods are to be supplied to the Company’s specification, which do not materially affect their quality or performance.</w:t>
      </w:r>
    </w:p>
    <w:p w14:paraId="099648F9" w14:textId="77777777" w:rsidR="008464BF" w:rsidRPr="00E3500E" w:rsidRDefault="008464BF" w:rsidP="001118E1">
      <w:pPr>
        <w:spacing w:line="240" w:lineRule="auto"/>
        <w:jc w:val="both"/>
      </w:pPr>
    </w:p>
    <w:p w14:paraId="657A2616" w14:textId="77777777" w:rsidR="00954BBE" w:rsidRPr="00E3500E" w:rsidRDefault="001D195B" w:rsidP="001118E1">
      <w:pPr>
        <w:spacing w:line="240" w:lineRule="auto"/>
        <w:jc w:val="both"/>
        <w:rPr>
          <w:b/>
          <w:u w:val="single"/>
        </w:rPr>
      </w:pPr>
      <w:r w:rsidRPr="00E3500E">
        <w:rPr>
          <w:b/>
          <w:u w:val="single"/>
        </w:rPr>
        <w:t>15</w:t>
      </w:r>
      <w:r w:rsidR="00954BBE" w:rsidRPr="00E3500E">
        <w:rPr>
          <w:b/>
          <w:u w:val="single"/>
        </w:rPr>
        <w:t xml:space="preserve">. </w:t>
      </w:r>
      <w:r w:rsidR="007A3C00" w:rsidRPr="00E3500E">
        <w:rPr>
          <w:b/>
          <w:u w:val="single"/>
        </w:rPr>
        <w:t>Confidentiality</w:t>
      </w:r>
      <w:r w:rsidR="00954BBE" w:rsidRPr="00E3500E">
        <w:rPr>
          <w:b/>
          <w:u w:val="single"/>
        </w:rPr>
        <w:t xml:space="preserve"> </w:t>
      </w:r>
    </w:p>
    <w:p w14:paraId="1A140B96" w14:textId="77777777" w:rsidR="00954BBE" w:rsidRPr="00E3500E" w:rsidRDefault="00954BBE" w:rsidP="001118E1">
      <w:pPr>
        <w:pStyle w:val="NoSpacing"/>
        <w:jc w:val="both"/>
        <w:rPr>
          <w:lang w:eastAsia="en-GB"/>
        </w:rPr>
      </w:pPr>
      <w:r w:rsidRPr="00E3500E">
        <w:rPr>
          <w:lang w:eastAsia="en-GB"/>
        </w:rPr>
        <w:t>(a)</w:t>
      </w:r>
      <w:r w:rsidR="007A3C00" w:rsidRPr="00E3500E">
        <w:rPr>
          <w:lang w:eastAsia="en-GB"/>
        </w:rPr>
        <w:t xml:space="preserve"> </w:t>
      </w:r>
      <w:r w:rsidRPr="00E3500E">
        <w:rPr>
          <w:lang w:eastAsia="en-GB"/>
        </w:rPr>
        <w:t>Each part</w:t>
      </w:r>
      <w:r w:rsidR="007A3C00" w:rsidRPr="00E3500E">
        <w:rPr>
          <w:lang w:eastAsia="en-GB"/>
        </w:rPr>
        <w:t>y undertakes that it shall not at</w:t>
      </w:r>
      <w:r w:rsidRPr="00E3500E">
        <w:rPr>
          <w:lang w:eastAsia="en-GB"/>
        </w:rPr>
        <w:t xml:space="preserve"> any time during this agre</w:t>
      </w:r>
      <w:r w:rsidR="007A3C00" w:rsidRPr="00E3500E">
        <w:rPr>
          <w:lang w:eastAsia="en-GB"/>
        </w:rPr>
        <w:t>ement, and for a period of two</w:t>
      </w:r>
      <w:r w:rsidRPr="00E3500E">
        <w:rPr>
          <w:lang w:eastAsia="en-GB"/>
        </w:rPr>
        <w:t xml:space="preserve"> years after</w:t>
      </w:r>
      <w:r w:rsidR="007A3C00" w:rsidRPr="00E3500E">
        <w:rPr>
          <w:lang w:eastAsia="en-GB"/>
        </w:rPr>
        <w:t xml:space="preserve"> termination of this agreement,</w:t>
      </w:r>
      <w:r w:rsidRPr="00E3500E">
        <w:rPr>
          <w:lang w:eastAsia="en-GB"/>
        </w:rPr>
        <w:t xml:space="preserve"> disclose to any person any confidential information concerning the business, affairs, customers, clients o</w:t>
      </w:r>
      <w:r w:rsidR="007A3C00" w:rsidRPr="00E3500E">
        <w:rPr>
          <w:lang w:eastAsia="en-GB"/>
        </w:rPr>
        <w:t xml:space="preserve">r </w:t>
      </w:r>
      <w:r w:rsidR="006E161B" w:rsidRPr="00E3500E">
        <w:rPr>
          <w:lang w:eastAsia="en-GB"/>
        </w:rPr>
        <w:t>Companies</w:t>
      </w:r>
      <w:r w:rsidR="007A3C00" w:rsidRPr="00E3500E">
        <w:rPr>
          <w:lang w:eastAsia="en-GB"/>
        </w:rPr>
        <w:t xml:space="preserve"> of the other party </w:t>
      </w:r>
      <w:r w:rsidRPr="00E3500E">
        <w:rPr>
          <w:lang w:eastAsia="en-GB"/>
        </w:rPr>
        <w:t>or of any member of the group t</w:t>
      </w:r>
      <w:r w:rsidR="007A3C00" w:rsidRPr="00E3500E">
        <w:rPr>
          <w:lang w:eastAsia="en-GB"/>
        </w:rPr>
        <w:t>o which the other party belongs</w:t>
      </w:r>
      <w:r w:rsidRPr="00E3500E">
        <w:rPr>
          <w:lang w:eastAsia="en-GB"/>
        </w:rPr>
        <w:t>, except as permitted by</w:t>
      </w:r>
      <w:r w:rsidR="00652B19" w:rsidRPr="00E3500E">
        <w:rPr>
          <w:lang w:eastAsia="en-GB"/>
        </w:rPr>
        <w:t xml:space="preserve"> Clause 15</w:t>
      </w:r>
      <w:r w:rsidR="007A3C00" w:rsidRPr="00E3500E">
        <w:rPr>
          <w:lang w:eastAsia="en-GB"/>
        </w:rPr>
        <w:t xml:space="preserve">.2(b) </w:t>
      </w:r>
      <w:r w:rsidRPr="00E3500E">
        <w:rPr>
          <w:lang w:eastAsia="en-GB"/>
        </w:rPr>
        <w:t xml:space="preserve">For the purposes of this clause, </w:t>
      </w:r>
      <w:r w:rsidRPr="00E3500E">
        <w:rPr>
          <w:b/>
          <w:bCs/>
          <w:lang w:eastAsia="en-GB"/>
        </w:rPr>
        <w:t xml:space="preserve">group </w:t>
      </w:r>
      <w:r w:rsidRPr="00E3500E">
        <w:rPr>
          <w:lang w:eastAsia="en-GB"/>
        </w:rPr>
        <w:t>means, in relation to a party, that party, any subsidiary or holding company from time to time of that party, and any subsidiary from time to time of a holding company of that party.</w:t>
      </w:r>
    </w:p>
    <w:p w14:paraId="0E0D3B0F" w14:textId="77777777" w:rsidR="007A3C00" w:rsidRPr="00E3500E" w:rsidRDefault="007A3C00" w:rsidP="001118E1">
      <w:pPr>
        <w:pStyle w:val="NoSpacing"/>
        <w:jc w:val="both"/>
        <w:rPr>
          <w:lang w:eastAsia="en-GB"/>
        </w:rPr>
      </w:pPr>
    </w:p>
    <w:p w14:paraId="2C9F5F74" w14:textId="77777777" w:rsidR="00954BBE" w:rsidRPr="00E3500E" w:rsidRDefault="00954BBE" w:rsidP="001118E1">
      <w:pPr>
        <w:pStyle w:val="NoSpacing"/>
        <w:jc w:val="both"/>
        <w:rPr>
          <w:lang w:eastAsia="en-GB"/>
        </w:rPr>
      </w:pPr>
      <w:r w:rsidRPr="00E3500E">
        <w:rPr>
          <w:lang w:eastAsia="en-GB"/>
        </w:rPr>
        <w:t>(b)</w:t>
      </w:r>
      <w:r w:rsidR="007A3C00" w:rsidRPr="00E3500E">
        <w:rPr>
          <w:lang w:eastAsia="en-GB"/>
        </w:rPr>
        <w:t xml:space="preserve"> </w:t>
      </w:r>
      <w:r w:rsidRPr="00E3500E">
        <w:rPr>
          <w:lang w:eastAsia="en-GB"/>
        </w:rPr>
        <w:t>Each party may disclose the other party's confidential information:</w:t>
      </w:r>
    </w:p>
    <w:p w14:paraId="791DB709" w14:textId="77777777" w:rsidR="007A3C00" w:rsidRPr="00E3500E" w:rsidRDefault="007A3C00" w:rsidP="001118E1">
      <w:pPr>
        <w:pStyle w:val="NoSpacing"/>
        <w:jc w:val="both"/>
        <w:rPr>
          <w:lang w:eastAsia="en-GB"/>
        </w:rPr>
      </w:pPr>
    </w:p>
    <w:p w14:paraId="0403C291" w14:textId="77777777" w:rsidR="00954BBE" w:rsidRPr="00E3500E" w:rsidRDefault="00954BBE" w:rsidP="001118E1">
      <w:pPr>
        <w:pStyle w:val="NoSpacing"/>
        <w:ind w:left="720"/>
        <w:jc w:val="both"/>
        <w:rPr>
          <w:lang w:eastAsia="en-GB"/>
        </w:rPr>
      </w:pPr>
      <w:r w:rsidRPr="00E3500E">
        <w:rPr>
          <w:lang w:eastAsia="en-GB"/>
        </w:rPr>
        <w:t>(i)</w:t>
      </w:r>
      <w:r w:rsidR="007A3C00" w:rsidRPr="00E3500E">
        <w:rPr>
          <w:lang w:eastAsia="en-GB"/>
        </w:rPr>
        <w:t xml:space="preserve"> </w:t>
      </w:r>
      <w:r w:rsidRPr="00E3500E">
        <w:rPr>
          <w:lang w:eastAsia="en-GB"/>
        </w:rPr>
        <w:t>to its employees, officers, representatives or advisers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w:t>
      </w:r>
      <w:r w:rsidR="007A3C00" w:rsidRPr="00E3500E">
        <w:rPr>
          <w:lang w:eastAsia="en-GB"/>
        </w:rPr>
        <w:t>al inform</w:t>
      </w:r>
      <w:r w:rsidR="00652B19" w:rsidRPr="00E3500E">
        <w:rPr>
          <w:lang w:eastAsia="en-GB"/>
        </w:rPr>
        <w:t>ation comply with this Clause 15</w:t>
      </w:r>
      <w:r w:rsidR="007A3C00" w:rsidRPr="00E3500E">
        <w:rPr>
          <w:lang w:eastAsia="en-GB"/>
        </w:rPr>
        <w:t xml:space="preserve">; </w:t>
      </w:r>
      <w:r w:rsidRPr="00E3500E">
        <w:rPr>
          <w:lang w:eastAsia="en-GB"/>
        </w:rPr>
        <w:t>and</w:t>
      </w:r>
    </w:p>
    <w:p w14:paraId="1F4BF68A" w14:textId="77777777" w:rsidR="007A3C00" w:rsidRPr="00E3500E" w:rsidRDefault="007A3C00" w:rsidP="001118E1">
      <w:pPr>
        <w:pStyle w:val="NoSpacing"/>
        <w:jc w:val="both"/>
        <w:rPr>
          <w:lang w:eastAsia="en-GB"/>
        </w:rPr>
      </w:pPr>
    </w:p>
    <w:p w14:paraId="403DD902" w14:textId="77777777" w:rsidR="00954BBE" w:rsidRPr="00E3500E" w:rsidRDefault="00954BBE" w:rsidP="001118E1">
      <w:pPr>
        <w:pStyle w:val="NoSpacing"/>
        <w:ind w:left="720"/>
        <w:jc w:val="both"/>
        <w:rPr>
          <w:lang w:eastAsia="en-GB"/>
        </w:rPr>
      </w:pPr>
      <w:r w:rsidRPr="00E3500E">
        <w:rPr>
          <w:lang w:eastAsia="en-GB"/>
        </w:rPr>
        <w:t>(ii)</w:t>
      </w:r>
      <w:r w:rsidR="0064186D" w:rsidRPr="00E3500E">
        <w:rPr>
          <w:lang w:eastAsia="en-GB"/>
        </w:rPr>
        <w:t xml:space="preserve"> </w:t>
      </w:r>
      <w:r w:rsidRPr="00E3500E">
        <w:rPr>
          <w:lang w:eastAsia="en-GB"/>
        </w:rPr>
        <w:t>as may be required by law, a court of competent jurisdiction or any governmental or regulatory authority.</w:t>
      </w:r>
    </w:p>
    <w:p w14:paraId="1FBB0981" w14:textId="77777777" w:rsidR="001118E1" w:rsidRPr="00E3500E" w:rsidRDefault="001118E1" w:rsidP="001118E1">
      <w:pPr>
        <w:pStyle w:val="NoSpacing"/>
        <w:jc w:val="both"/>
        <w:rPr>
          <w:lang w:eastAsia="en-GB"/>
        </w:rPr>
      </w:pPr>
    </w:p>
    <w:p w14:paraId="6568634B" w14:textId="77777777" w:rsidR="00954BBE" w:rsidRPr="00E3500E" w:rsidRDefault="00954BBE" w:rsidP="00BD5D6B">
      <w:pPr>
        <w:pStyle w:val="NoSpacing"/>
        <w:numPr>
          <w:ilvl w:val="0"/>
          <w:numId w:val="5"/>
        </w:numPr>
        <w:jc w:val="both"/>
        <w:rPr>
          <w:lang w:eastAsia="en-GB"/>
        </w:rPr>
      </w:pPr>
      <w:r w:rsidRPr="00E3500E">
        <w:rPr>
          <w:lang w:eastAsia="en-GB"/>
        </w:rPr>
        <w:t>No party shall use any other party's confidential information for any purpose other than to exercise its rights and perform its obligations under or in connection with this agreement.</w:t>
      </w:r>
    </w:p>
    <w:p w14:paraId="70B60E62" w14:textId="77777777" w:rsidR="00E3500E" w:rsidRPr="00E3500E" w:rsidRDefault="00E3500E" w:rsidP="00E3500E">
      <w:pPr>
        <w:pStyle w:val="NoSpacing"/>
        <w:ind w:left="720"/>
        <w:jc w:val="both"/>
        <w:rPr>
          <w:lang w:eastAsia="en-GB"/>
        </w:rPr>
      </w:pPr>
    </w:p>
    <w:p w14:paraId="1352B326" w14:textId="77777777" w:rsidR="00BD5D6B" w:rsidRDefault="00E3500E" w:rsidP="00BD5D6B">
      <w:pPr>
        <w:pStyle w:val="ListParagraph"/>
        <w:numPr>
          <w:ilvl w:val="0"/>
          <w:numId w:val="5"/>
        </w:numPr>
        <w:jc w:val="both"/>
        <w:rPr>
          <w:rFonts w:asciiTheme="minorHAnsi" w:hAnsiTheme="minorHAnsi" w:cstheme="minorHAnsi"/>
          <w:sz w:val="22"/>
          <w:szCs w:val="22"/>
          <w:shd w:val="clear" w:color="auto" w:fill="FFFFFF"/>
          <w:lang w:val="en-US"/>
        </w:rPr>
      </w:pPr>
      <w:r w:rsidRPr="00E3500E">
        <w:rPr>
          <w:rFonts w:asciiTheme="minorHAnsi" w:hAnsiTheme="minorHAnsi" w:cstheme="minorHAnsi"/>
          <w:sz w:val="22"/>
          <w:szCs w:val="22"/>
          <w:shd w:val="clear" w:color="auto" w:fill="FFFFFF"/>
          <w:lang w:val="en-US"/>
        </w:rPr>
        <w:t xml:space="preserve">The </w:t>
      </w:r>
      <w:r w:rsidR="00BD5D6B" w:rsidRPr="00E3500E">
        <w:rPr>
          <w:rFonts w:asciiTheme="minorHAnsi" w:hAnsiTheme="minorHAnsi" w:cstheme="minorHAnsi"/>
          <w:iCs/>
          <w:sz w:val="22"/>
          <w:szCs w:val="22"/>
          <w:shd w:val="clear" w:color="auto" w:fill="FFFFFF"/>
          <w:lang w:val="en-US"/>
        </w:rPr>
        <w:t>Receiving Party</w:t>
      </w:r>
      <w:r w:rsidRPr="00E3500E">
        <w:rPr>
          <w:rFonts w:asciiTheme="minorHAnsi" w:hAnsiTheme="minorHAnsi" w:cstheme="minorHAnsi"/>
          <w:sz w:val="22"/>
          <w:szCs w:val="22"/>
          <w:shd w:val="clear" w:color="auto" w:fill="FFFFFF"/>
          <w:lang w:val="en-US"/>
        </w:rPr>
        <w:t xml:space="preserve"> acknowledges that any </w:t>
      </w:r>
      <w:r w:rsidR="00BD5D6B" w:rsidRPr="00E3500E">
        <w:rPr>
          <w:rFonts w:asciiTheme="minorHAnsi" w:hAnsiTheme="minorHAnsi" w:cstheme="minorHAnsi"/>
          <w:iCs/>
          <w:sz w:val="22"/>
          <w:szCs w:val="22"/>
          <w:shd w:val="clear" w:color="auto" w:fill="FFFFFF"/>
          <w:lang w:val="en-US"/>
        </w:rPr>
        <w:t>Confidential Information</w:t>
      </w:r>
      <w:r w:rsidRPr="00E3500E">
        <w:rPr>
          <w:rFonts w:asciiTheme="minorHAnsi" w:hAnsiTheme="minorHAnsi" w:cstheme="minorHAnsi"/>
          <w:sz w:val="22"/>
          <w:szCs w:val="22"/>
          <w:shd w:val="clear" w:color="auto" w:fill="FFFFFF"/>
          <w:lang w:val="en-US"/>
        </w:rPr>
        <w:t xml:space="preserve"> disclosed by the </w:t>
      </w:r>
      <w:r w:rsidR="00BD5D6B" w:rsidRPr="00E3500E">
        <w:rPr>
          <w:rFonts w:asciiTheme="minorHAnsi" w:hAnsiTheme="minorHAnsi" w:cstheme="minorHAnsi"/>
          <w:iCs/>
          <w:sz w:val="22"/>
          <w:szCs w:val="22"/>
          <w:shd w:val="clear" w:color="auto" w:fill="FFFFFF"/>
          <w:lang w:val="en-US"/>
        </w:rPr>
        <w:t>Disclosing Party</w:t>
      </w:r>
      <w:r w:rsidRPr="00E3500E">
        <w:rPr>
          <w:rFonts w:asciiTheme="minorHAnsi" w:hAnsiTheme="minorHAnsi" w:cstheme="minorHAnsi"/>
          <w:sz w:val="22"/>
          <w:szCs w:val="22"/>
          <w:shd w:val="clear" w:color="auto" w:fill="FFFFFF"/>
          <w:lang w:val="en-US"/>
        </w:rPr>
        <w:t xml:space="preserve"> pursuant to this </w:t>
      </w:r>
      <w:r w:rsidR="00BD5D6B" w:rsidRPr="00E3500E">
        <w:rPr>
          <w:rFonts w:asciiTheme="minorHAnsi" w:hAnsiTheme="minorHAnsi" w:cstheme="minorHAnsi"/>
          <w:iCs/>
          <w:sz w:val="22"/>
          <w:szCs w:val="22"/>
          <w:shd w:val="clear" w:color="auto" w:fill="FFFFFF"/>
          <w:lang w:val="en-US"/>
        </w:rPr>
        <w:t>Agreement</w:t>
      </w:r>
      <w:r w:rsidR="00BD5D6B" w:rsidRPr="00E3500E">
        <w:rPr>
          <w:rFonts w:asciiTheme="minorHAnsi" w:hAnsiTheme="minorHAnsi" w:cstheme="minorHAnsi"/>
          <w:sz w:val="22"/>
          <w:szCs w:val="22"/>
          <w:shd w:val="clear" w:color="auto" w:fill="FFFFFF"/>
          <w:lang w:val="en-US"/>
        </w:rPr>
        <w:t xml:space="preserve"> may be considered price sensitive in relation to any public company member of the Haier group of companies. </w:t>
      </w:r>
    </w:p>
    <w:p w14:paraId="66AF81DC" w14:textId="77777777" w:rsidR="00E76F63" w:rsidRPr="00E76F63" w:rsidRDefault="00E76F63" w:rsidP="00E76F63">
      <w:pPr>
        <w:pStyle w:val="ListParagraph"/>
        <w:rPr>
          <w:rFonts w:asciiTheme="minorHAnsi" w:hAnsiTheme="minorHAnsi" w:cstheme="minorHAnsi"/>
          <w:sz w:val="22"/>
          <w:szCs w:val="22"/>
          <w:shd w:val="clear" w:color="auto" w:fill="FFFFFF"/>
          <w:lang w:val="en-US"/>
        </w:rPr>
      </w:pPr>
    </w:p>
    <w:p w14:paraId="7615B294" w14:textId="77777777" w:rsidR="00BD5D6B" w:rsidRPr="00E76F63" w:rsidRDefault="00BD5D6B" w:rsidP="00BD5D6B">
      <w:pPr>
        <w:pStyle w:val="ListParagraph"/>
        <w:numPr>
          <w:ilvl w:val="0"/>
          <w:numId w:val="5"/>
        </w:numPr>
        <w:jc w:val="both"/>
        <w:rPr>
          <w:rFonts w:asciiTheme="minorHAnsi" w:hAnsiTheme="minorHAnsi" w:cstheme="minorHAnsi"/>
          <w:sz w:val="22"/>
          <w:szCs w:val="22"/>
          <w:shd w:val="clear" w:color="auto" w:fill="FFFFFF"/>
          <w:lang w:val="en-US"/>
        </w:rPr>
      </w:pPr>
      <w:r w:rsidRPr="00E76F63">
        <w:rPr>
          <w:rFonts w:asciiTheme="minorHAnsi" w:hAnsiTheme="minorHAnsi" w:cstheme="minorHAnsi"/>
          <w:sz w:val="22"/>
          <w:szCs w:val="22"/>
          <w:shd w:val="clear" w:color="auto" w:fill="FFFFFF"/>
          <w:lang w:val="en-US"/>
        </w:rPr>
        <w:t xml:space="preserve">In relation to </w:t>
      </w:r>
      <w:r w:rsidRPr="00E76F63">
        <w:rPr>
          <w:rFonts w:asciiTheme="minorHAnsi" w:hAnsiTheme="minorHAnsi" w:cstheme="minorHAnsi"/>
          <w:iCs/>
          <w:sz w:val="22"/>
          <w:szCs w:val="22"/>
          <w:shd w:val="clear" w:color="auto" w:fill="FFFFFF"/>
          <w:lang w:val="en-US"/>
        </w:rPr>
        <w:t>Confidential Information</w:t>
      </w:r>
      <w:r w:rsidR="00E3500E" w:rsidRPr="00E76F63">
        <w:rPr>
          <w:rFonts w:asciiTheme="minorHAnsi" w:hAnsiTheme="minorHAnsi" w:cstheme="minorHAnsi"/>
          <w:sz w:val="22"/>
          <w:szCs w:val="22"/>
          <w:shd w:val="clear" w:color="auto" w:fill="FFFFFF"/>
          <w:lang w:val="en-US"/>
        </w:rPr>
        <w:t xml:space="preserve">, the </w:t>
      </w:r>
      <w:r w:rsidRPr="00E76F63">
        <w:rPr>
          <w:rFonts w:asciiTheme="minorHAnsi" w:hAnsiTheme="minorHAnsi" w:cstheme="minorHAnsi"/>
          <w:iCs/>
          <w:sz w:val="22"/>
          <w:szCs w:val="22"/>
          <w:shd w:val="clear" w:color="auto" w:fill="FFFFFF"/>
          <w:lang w:val="en-US"/>
        </w:rPr>
        <w:t>Receiving Party</w:t>
      </w:r>
      <w:r w:rsidRPr="00E76F63">
        <w:rPr>
          <w:rFonts w:asciiTheme="minorHAnsi" w:hAnsiTheme="minorHAnsi" w:cstheme="minorHAnsi"/>
          <w:sz w:val="22"/>
          <w:szCs w:val="22"/>
          <w:shd w:val="clear" w:color="auto" w:fill="FFFFFF"/>
          <w:lang w:val="en-US"/>
        </w:rPr>
        <w:t xml:space="preserve"> understands that the </w:t>
      </w:r>
      <w:r w:rsidRPr="00E76F63">
        <w:rPr>
          <w:rFonts w:asciiTheme="minorHAnsi" w:hAnsiTheme="minorHAnsi" w:cstheme="minorHAnsi"/>
          <w:iCs/>
          <w:sz w:val="22"/>
          <w:szCs w:val="22"/>
          <w:shd w:val="clear" w:color="auto" w:fill="FFFFFF"/>
          <w:lang w:val="en-US"/>
        </w:rPr>
        <w:t>Receiving Party</w:t>
      </w:r>
      <w:r w:rsidRPr="00E76F63">
        <w:rPr>
          <w:rFonts w:asciiTheme="minorHAnsi" w:hAnsiTheme="minorHAnsi" w:cstheme="minorHAnsi"/>
          <w:sz w:val="22"/>
          <w:szCs w:val="22"/>
          <w:shd w:val="clear" w:color="auto" w:fill="FFFFFF"/>
          <w:lang w:val="en-US"/>
        </w:rPr>
        <w:t xml:space="preserve"> itself, any of its directors, officers and employees as well as any of its </w:t>
      </w:r>
      <w:r w:rsidRPr="00E76F63">
        <w:rPr>
          <w:rFonts w:asciiTheme="minorHAnsi" w:hAnsiTheme="minorHAnsi" w:cstheme="minorHAnsi"/>
          <w:iCs/>
          <w:sz w:val="22"/>
          <w:szCs w:val="22"/>
          <w:shd w:val="clear" w:color="auto" w:fill="FFFFFF"/>
          <w:lang w:val="en-US"/>
        </w:rPr>
        <w:t>Representative</w:t>
      </w:r>
      <w:r w:rsidRPr="00E76F63">
        <w:rPr>
          <w:rFonts w:asciiTheme="minorHAnsi" w:hAnsiTheme="minorHAnsi" w:cstheme="minorHAnsi"/>
          <w:sz w:val="22"/>
          <w:szCs w:val="22"/>
          <w:shd w:val="clear" w:color="auto" w:fill="FFFFFF"/>
          <w:lang w:val="en-US"/>
        </w:rPr>
        <w:t xml:space="preserve"> may be subject to insider trading restrictions and/or market abuse laws in applicable jurisdictions which may affect those subject’s ability to acquire or sell stocks or rights to stocks during such times as they are considered to have inside information regarding any member of the Haier group of companies. The </w:t>
      </w:r>
      <w:r w:rsidRPr="00E76F63">
        <w:rPr>
          <w:rFonts w:asciiTheme="minorHAnsi" w:hAnsiTheme="minorHAnsi" w:cstheme="minorHAnsi"/>
          <w:iCs/>
          <w:sz w:val="22"/>
          <w:szCs w:val="22"/>
          <w:shd w:val="clear" w:color="auto" w:fill="FFFFFF"/>
          <w:lang w:val="en-US"/>
        </w:rPr>
        <w:t>Receiving Party</w:t>
      </w:r>
      <w:r w:rsidRPr="00E76F63">
        <w:rPr>
          <w:rFonts w:asciiTheme="minorHAnsi" w:hAnsiTheme="minorHAnsi" w:cstheme="minorHAnsi"/>
          <w:sz w:val="22"/>
          <w:szCs w:val="22"/>
          <w:shd w:val="clear" w:color="auto" w:fill="FFFFFF"/>
          <w:lang w:val="en-US"/>
        </w:rPr>
        <w:t xml:space="preserve"> is responsible for ensuring compliance with any applicable restrictions.</w:t>
      </w:r>
    </w:p>
    <w:p w14:paraId="3970D9EB" w14:textId="77777777" w:rsidR="00BD5D6B" w:rsidRPr="00E3500E" w:rsidRDefault="00BD5D6B" w:rsidP="00BD5D6B">
      <w:pPr>
        <w:pStyle w:val="NoSpacing"/>
        <w:ind w:left="720"/>
        <w:jc w:val="both"/>
        <w:rPr>
          <w:lang w:eastAsia="en-GB"/>
        </w:rPr>
      </w:pPr>
    </w:p>
    <w:p w14:paraId="3964D37B" w14:textId="77777777" w:rsidR="002A4086" w:rsidRPr="00E3500E" w:rsidRDefault="002A4086" w:rsidP="001118E1">
      <w:pPr>
        <w:pStyle w:val="NoSpacing"/>
        <w:jc w:val="both"/>
        <w:rPr>
          <w:lang w:eastAsia="en-GB"/>
        </w:rPr>
      </w:pPr>
    </w:p>
    <w:p w14:paraId="6C11D79E" w14:textId="77777777" w:rsidR="002A4086" w:rsidRPr="00E3500E" w:rsidRDefault="002A4086" w:rsidP="001118E1">
      <w:pPr>
        <w:pStyle w:val="NoSpacing"/>
        <w:jc w:val="both"/>
        <w:rPr>
          <w:b/>
          <w:u w:val="single"/>
          <w:lang w:eastAsia="en-GB"/>
        </w:rPr>
      </w:pPr>
      <w:r w:rsidRPr="00E3500E">
        <w:rPr>
          <w:b/>
          <w:u w:val="single"/>
          <w:lang w:eastAsia="en-GB"/>
        </w:rPr>
        <w:t xml:space="preserve">16. Code of Ethics </w:t>
      </w:r>
    </w:p>
    <w:p w14:paraId="0389C29C" w14:textId="77777777" w:rsidR="002A4086" w:rsidRPr="00E3500E" w:rsidRDefault="00DB672A" w:rsidP="002A4086">
      <w:pPr>
        <w:jc w:val="both"/>
        <w:rPr>
          <w:shd w:val="clear" w:color="auto" w:fill="FFFFFF"/>
          <w:lang w:val="en-US"/>
        </w:rPr>
      </w:pPr>
      <w:r>
        <w:rPr>
          <w:shd w:val="clear" w:color="auto" w:fill="FFFFFF"/>
          <w:lang w:val="en-US"/>
        </w:rPr>
        <w:lastRenderedPageBreak/>
        <w:t xml:space="preserve">The </w:t>
      </w:r>
      <w:r w:rsidR="006E161B">
        <w:rPr>
          <w:shd w:val="clear" w:color="auto" w:fill="FFFFFF"/>
          <w:lang w:val="en-US"/>
        </w:rPr>
        <w:t>Company</w:t>
      </w:r>
      <w:r w:rsidR="002A4086" w:rsidRPr="00E3500E">
        <w:rPr>
          <w:shd w:val="clear" w:color="auto" w:fill="FFFFFF"/>
          <w:lang w:val="en-US"/>
        </w:rPr>
        <w:t xml:space="preserve"> is committed to promote a healthy culture at all levels and the higher standards in line with the applicable law and best practice which, among others, shall be direct to eliminate any risk of discrimination, slavery, child labor - including but not limiting any risk of repression, mass arbitrary detention and forced labor - and human’s trafficking in all our supply and distribution chain.</w:t>
      </w:r>
    </w:p>
    <w:p w14:paraId="56FB9809" w14:textId="77777777" w:rsidR="000A5F67" w:rsidRDefault="002A4086" w:rsidP="000A5F67">
      <w:pPr>
        <w:jc w:val="both"/>
        <w:rPr>
          <w:lang w:val="en-US"/>
        </w:rPr>
      </w:pPr>
      <w:r w:rsidRPr="00E3500E">
        <w:rPr>
          <w:shd w:val="clear" w:color="auto" w:fill="FFFFFF"/>
          <w:lang w:val="en-US"/>
        </w:rPr>
        <w:t xml:space="preserve">The Company expects all employees, partners and contracting parties to agree to conduct business in strict legal compliance and with the highest ethical standards. By entering into the Agreement, the </w:t>
      </w:r>
      <w:r w:rsidR="00DB672A">
        <w:rPr>
          <w:shd w:val="clear" w:color="auto" w:fill="FFFFFF"/>
          <w:lang w:val="en-US"/>
        </w:rPr>
        <w:t>Buyer</w:t>
      </w:r>
      <w:r w:rsidRPr="00E3500E">
        <w:rPr>
          <w:shd w:val="clear" w:color="auto" w:fill="FFFFFF"/>
          <w:lang w:val="en-US"/>
        </w:rPr>
        <w:t xml:space="preserve"> agrees to comply with both Code of Ethics and Code of Conduct (jointly, the “</w:t>
      </w:r>
      <w:r w:rsidRPr="00E3500E">
        <w:rPr>
          <w:b/>
          <w:shd w:val="clear" w:color="auto" w:fill="FFFFFF"/>
          <w:lang w:val="en-US"/>
        </w:rPr>
        <w:t>Code of Ethics</w:t>
      </w:r>
      <w:r w:rsidRPr="00E3500E">
        <w:rPr>
          <w:shd w:val="clear" w:color="auto" w:fill="FFFFFF"/>
          <w:lang w:val="en-US"/>
        </w:rPr>
        <w:t xml:space="preserve">”), as updated from time to time, and available on our website at </w:t>
      </w:r>
      <w:hyperlink r:id="rId11" w:history="1">
        <w:r w:rsidR="000A5F67">
          <w:rPr>
            <w:rStyle w:val="Hyperlink"/>
            <w:lang w:val="en-US"/>
          </w:rPr>
          <w:t>https://corporate.haier-europe.com/en/sustainability/sustainable-development</w:t>
        </w:r>
      </w:hyperlink>
    </w:p>
    <w:p w14:paraId="0D048869" w14:textId="77777777" w:rsidR="002A4086" w:rsidRPr="00E3500E" w:rsidRDefault="002A4086" w:rsidP="002A4086">
      <w:pPr>
        <w:jc w:val="both"/>
        <w:rPr>
          <w:shd w:val="clear" w:color="auto" w:fill="FFFFFF"/>
          <w:lang w:val="en-US"/>
        </w:rPr>
      </w:pPr>
    </w:p>
    <w:p w14:paraId="01F1D048" w14:textId="77777777" w:rsidR="002A4086" w:rsidRPr="00E3500E" w:rsidRDefault="002A4086" w:rsidP="002A4086">
      <w:pPr>
        <w:jc w:val="both"/>
        <w:rPr>
          <w:shd w:val="clear" w:color="auto" w:fill="FFFFFF"/>
          <w:lang w:val="en-US"/>
        </w:rPr>
      </w:pPr>
      <w:r w:rsidRPr="00E3500E">
        <w:rPr>
          <w:shd w:val="clear" w:color="auto" w:fill="FFFFFF"/>
          <w:lang w:val="en-US"/>
        </w:rPr>
        <w:t xml:space="preserve"> A breach of the Code of Ethics shall be deemed a material breach of the Agreement and will entitle the Company to terminate this Agreement forthwith.</w:t>
      </w:r>
    </w:p>
    <w:p w14:paraId="34D00D1C" w14:textId="77777777" w:rsidR="002A4086" w:rsidRPr="00E3500E" w:rsidRDefault="002A4086" w:rsidP="002A4086">
      <w:pPr>
        <w:jc w:val="both"/>
        <w:rPr>
          <w:rFonts w:cstheme="minorHAnsi"/>
          <w:lang w:val="en-US"/>
        </w:rPr>
      </w:pPr>
      <w:r w:rsidRPr="00E3500E">
        <w:rPr>
          <w:rFonts w:cstheme="minorHAnsi"/>
          <w:lang w:val="en-US"/>
        </w:rPr>
        <w:t xml:space="preserve">The Company Europe is entitled to request information </w:t>
      </w:r>
      <w:r w:rsidR="00DB672A">
        <w:rPr>
          <w:rFonts w:cstheme="minorHAnsi"/>
          <w:lang w:val="en-US"/>
        </w:rPr>
        <w:t xml:space="preserve">from the Buyer to </w:t>
      </w:r>
      <w:r w:rsidR="00DB672A" w:rsidRPr="00E3500E">
        <w:rPr>
          <w:rFonts w:cstheme="minorHAnsi"/>
          <w:lang w:val="en-US"/>
        </w:rPr>
        <w:t>inspect</w:t>
      </w:r>
      <w:r w:rsidRPr="00E3500E">
        <w:rPr>
          <w:rFonts w:cstheme="minorHAnsi"/>
          <w:lang w:val="en-US"/>
        </w:rPr>
        <w:t xml:space="preserve"> and audit pertinent books and records with the scope to verify the compliance with the Code of Ethics principles. In such cases, the </w:t>
      </w:r>
      <w:r w:rsidR="00DB672A">
        <w:rPr>
          <w:rFonts w:cstheme="minorHAnsi"/>
          <w:lang w:val="en-US"/>
        </w:rPr>
        <w:t>Buyer</w:t>
      </w:r>
      <w:r w:rsidRPr="00E3500E">
        <w:rPr>
          <w:rFonts w:cstheme="minorHAnsi"/>
          <w:lang w:val="en-US"/>
        </w:rPr>
        <w:t xml:space="preserve"> agrees to use its best endeavors to promptly provide the information available thereto.</w:t>
      </w:r>
    </w:p>
    <w:p w14:paraId="2C93B26F" w14:textId="77777777" w:rsidR="002A4086" w:rsidRPr="00E3500E" w:rsidRDefault="002A4086" w:rsidP="001118E1">
      <w:pPr>
        <w:pStyle w:val="NoSpacing"/>
        <w:jc w:val="both"/>
        <w:rPr>
          <w:lang w:eastAsia="en-GB"/>
        </w:rPr>
      </w:pPr>
    </w:p>
    <w:p w14:paraId="39310CD7" w14:textId="77777777" w:rsidR="00C62BC1" w:rsidRPr="00E3500E" w:rsidRDefault="00C62BC1" w:rsidP="001118E1">
      <w:pPr>
        <w:pStyle w:val="NoSpacing"/>
        <w:jc w:val="both"/>
        <w:rPr>
          <w:lang w:eastAsia="en-GB"/>
        </w:rPr>
      </w:pPr>
    </w:p>
    <w:p w14:paraId="29C656A5" w14:textId="77777777" w:rsidR="00081649" w:rsidRPr="00E3500E" w:rsidRDefault="00BD5D6B" w:rsidP="00081649">
      <w:pPr>
        <w:pStyle w:val="NoSpacing"/>
        <w:ind w:left="720" w:hanging="720"/>
        <w:jc w:val="both"/>
        <w:rPr>
          <w:b/>
          <w:u w:val="single"/>
          <w:lang w:eastAsia="en-GB"/>
        </w:rPr>
      </w:pPr>
      <w:r w:rsidRPr="00E3500E">
        <w:rPr>
          <w:b/>
          <w:u w:val="single"/>
          <w:lang w:eastAsia="en-GB"/>
        </w:rPr>
        <w:t>17</w:t>
      </w:r>
      <w:r w:rsidR="001D195B" w:rsidRPr="00E3500E">
        <w:rPr>
          <w:b/>
          <w:u w:val="single"/>
          <w:lang w:eastAsia="en-GB"/>
        </w:rPr>
        <w:t>.</w:t>
      </w:r>
      <w:r w:rsidR="00081649" w:rsidRPr="00E3500E">
        <w:rPr>
          <w:b/>
          <w:u w:val="single"/>
          <w:lang w:eastAsia="en-GB"/>
        </w:rPr>
        <w:t xml:space="preserve"> Data Protection</w:t>
      </w:r>
    </w:p>
    <w:p w14:paraId="38F6B6CF" w14:textId="77777777" w:rsidR="00BA6491" w:rsidRPr="00E3500E" w:rsidRDefault="00C62BC1" w:rsidP="00081649">
      <w:pPr>
        <w:pStyle w:val="NoSpacing"/>
        <w:jc w:val="both"/>
        <w:rPr>
          <w:lang w:eastAsia="en-GB"/>
        </w:rPr>
      </w:pPr>
      <w:r w:rsidRPr="00E3500E">
        <w:rPr>
          <w:lang w:eastAsia="en-GB"/>
        </w:rPr>
        <w:t xml:space="preserve">Unless the </w:t>
      </w:r>
      <w:r w:rsidR="002A4086" w:rsidRPr="00E3500E">
        <w:rPr>
          <w:lang w:eastAsia="en-GB"/>
        </w:rPr>
        <w:t>Company</w:t>
      </w:r>
      <w:r w:rsidRPr="00E3500E">
        <w:rPr>
          <w:lang w:eastAsia="en-GB"/>
        </w:rPr>
        <w:t xml:space="preserve"> is appointed as a Direct Despatch </w:t>
      </w:r>
      <w:r w:rsidR="002A4086" w:rsidRPr="00E3500E">
        <w:rPr>
          <w:lang w:eastAsia="en-GB"/>
        </w:rPr>
        <w:t>Company</w:t>
      </w:r>
      <w:r w:rsidRPr="00E3500E">
        <w:rPr>
          <w:lang w:eastAsia="en-GB"/>
        </w:rPr>
        <w:t xml:space="preserve">, the parties agree and acknowledge that it is not intended that the </w:t>
      </w:r>
      <w:r w:rsidR="002A4086" w:rsidRPr="00E3500E">
        <w:rPr>
          <w:lang w:eastAsia="en-GB"/>
        </w:rPr>
        <w:t>Company</w:t>
      </w:r>
      <w:r w:rsidRPr="00E3500E">
        <w:rPr>
          <w:lang w:eastAsia="en-GB"/>
        </w:rPr>
        <w:t xml:space="preserve"> will be Processing any persona</w:t>
      </w:r>
      <w:r w:rsidR="00BA6491" w:rsidRPr="00E3500E">
        <w:rPr>
          <w:lang w:eastAsia="en-GB"/>
        </w:rPr>
        <w:t>l</w:t>
      </w:r>
      <w:r w:rsidRPr="00E3500E">
        <w:rPr>
          <w:lang w:eastAsia="en-GB"/>
        </w:rPr>
        <w:t xml:space="preserve"> data </w:t>
      </w:r>
      <w:r w:rsidR="006E161B" w:rsidRPr="00E3500E">
        <w:rPr>
          <w:lang w:eastAsia="en-GB"/>
        </w:rPr>
        <w:t>of the</w:t>
      </w:r>
      <w:r w:rsidRPr="00E3500E">
        <w:rPr>
          <w:lang w:eastAsia="en-GB"/>
        </w:rPr>
        <w:t xml:space="preserve"> Buyer’s Customers (where processing and </w:t>
      </w:r>
      <w:r w:rsidR="006E161B" w:rsidRPr="00E3500E">
        <w:rPr>
          <w:lang w:eastAsia="en-GB"/>
        </w:rPr>
        <w:t>Personal Data</w:t>
      </w:r>
      <w:r w:rsidRPr="00E3500E">
        <w:rPr>
          <w:lang w:eastAsia="en-GB"/>
        </w:rPr>
        <w:t xml:space="preserve"> have the meanings as </w:t>
      </w:r>
      <w:r w:rsidR="00BA6491" w:rsidRPr="00E3500E">
        <w:rPr>
          <w:lang w:eastAsia="en-GB"/>
        </w:rPr>
        <w:t>defined</w:t>
      </w:r>
      <w:r w:rsidRPr="00E3500E">
        <w:rPr>
          <w:lang w:eastAsia="en-GB"/>
        </w:rPr>
        <w:t xml:space="preserve"> in the </w:t>
      </w:r>
      <w:r w:rsidR="00BA6491" w:rsidRPr="00E3500E">
        <w:rPr>
          <w:lang w:eastAsia="en-GB"/>
        </w:rPr>
        <w:t>General Data Protection Regulations</w:t>
      </w:r>
      <w:r w:rsidRPr="00E3500E">
        <w:rPr>
          <w:lang w:eastAsia="en-GB"/>
        </w:rPr>
        <w:t xml:space="preserve">) for or on behalf of the Buyer pursuance to or in connection with the Contract. </w:t>
      </w:r>
      <w:r w:rsidR="00BA6491" w:rsidRPr="00E3500E">
        <w:rPr>
          <w:lang w:eastAsia="en-GB"/>
        </w:rPr>
        <w:t xml:space="preserve">Notwithstanding the foregoing, in the event that any Customer Personal Data is obtained by the </w:t>
      </w:r>
      <w:r w:rsidR="002A4086" w:rsidRPr="00E3500E">
        <w:rPr>
          <w:lang w:eastAsia="en-GB"/>
        </w:rPr>
        <w:t>Company</w:t>
      </w:r>
      <w:r w:rsidR="00BA6491" w:rsidRPr="00E3500E">
        <w:rPr>
          <w:lang w:eastAsia="en-GB"/>
        </w:rPr>
        <w:t xml:space="preserve"> (directly or indirectly), then the </w:t>
      </w:r>
      <w:r w:rsidR="002A4086" w:rsidRPr="00E3500E">
        <w:rPr>
          <w:lang w:eastAsia="en-GB"/>
        </w:rPr>
        <w:t>Company</w:t>
      </w:r>
      <w:r w:rsidR="00BA6491" w:rsidRPr="00E3500E">
        <w:rPr>
          <w:lang w:eastAsia="en-GB"/>
        </w:rPr>
        <w:t xml:space="preserve"> warrant and undertake that it will comply with all applicable requirements of the</w:t>
      </w:r>
      <w:r w:rsidR="00081649" w:rsidRPr="00E3500E">
        <w:rPr>
          <w:lang w:eastAsia="en-GB"/>
        </w:rPr>
        <w:t xml:space="preserve"> General Data Protection Regulations</w:t>
      </w:r>
      <w:r w:rsidR="00BA6491" w:rsidRPr="00E3500E">
        <w:rPr>
          <w:lang w:eastAsia="en-GB"/>
        </w:rPr>
        <w:t xml:space="preserve">. </w:t>
      </w:r>
    </w:p>
    <w:p w14:paraId="6BCFE5E2" w14:textId="77777777" w:rsidR="00BD5D6B" w:rsidRPr="00E3500E" w:rsidRDefault="00BD5D6B" w:rsidP="00081649">
      <w:pPr>
        <w:pStyle w:val="NoSpacing"/>
        <w:jc w:val="both"/>
        <w:rPr>
          <w:lang w:eastAsia="en-GB"/>
        </w:rPr>
      </w:pPr>
    </w:p>
    <w:p w14:paraId="21B30245" w14:textId="77777777" w:rsidR="00BD5D6B" w:rsidRPr="00E3500E" w:rsidRDefault="00BD5D6B" w:rsidP="00BD5D6B">
      <w:pPr>
        <w:jc w:val="both"/>
        <w:rPr>
          <w:shd w:val="clear" w:color="auto" w:fill="FFFFFF"/>
          <w:lang w:val="en-US"/>
        </w:rPr>
      </w:pPr>
      <w:r w:rsidRPr="00E3500E">
        <w:rPr>
          <w:shd w:val="clear" w:color="auto" w:fill="FFFFFF"/>
          <w:lang w:val="en-US"/>
        </w:rPr>
        <w:t>Parties, with reference to the data subject to the discipline set forth by the European Regulation no. 679/2016 on the protection of personal data ("</w:t>
      </w:r>
      <w:r w:rsidRPr="00E3500E">
        <w:rPr>
          <w:b/>
          <w:shd w:val="clear" w:color="auto" w:fill="FFFFFF"/>
          <w:lang w:val="en-US"/>
        </w:rPr>
        <w:t>GDPR</w:t>
      </w:r>
      <w:r w:rsidRPr="00E3500E">
        <w:rPr>
          <w:shd w:val="clear" w:color="auto" w:fill="FFFFFF"/>
          <w:lang w:val="en-US"/>
        </w:rPr>
        <w:t>"), mutually acknowledge their respective privacy policies, in accordance with the provisions therein.</w:t>
      </w:r>
    </w:p>
    <w:p w14:paraId="6B6ACB95" w14:textId="77777777" w:rsidR="00BD5D6B" w:rsidRPr="00E3500E" w:rsidRDefault="00BD5D6B" w:rsidP="00BD5D6B">
      <w:pPr>
        <w:jc w:val="both"/>
        <w:rPr>
          <w:shd w:val="clear" w:color="auto" w:fill="FFFFFF"/>
          <w:lang w:val="en-US"/>
        </w:rPr>
      </w:pPr>
      <w:r w:rsidRPr="00E3500E">
        <w:rPr>
          <w:shd w:val="clear" w:color="auto" w:fill="FFFFFF"/>
          <w:lang w:val="en-US"/>
        </w:rPr>
        <w:t>The parties also undertake to scrupulously comply with all the provisions, as well as to fulfill all the procedural obligations, provided for by the applicable legislation.</w:t>
      </w:r>
    </w:p>
    <w:p w14:paraId="7B110E02" w14:textId="77777777" w:rsidR="00C62BC1" w:rsidRPr="00E3500E" w:rsidRDefault="00C62BC1" w:rsidP="001118E1">
      <w:pPr>
        <w:spacing w:line="240" w:lineRule="auto"/>
        <w:jc w:val="both"/>
      </w:pPr>
    </w:p>
    <w:p w14:paraId="58535EBB" w14:textId="77777777" w:rsidR="00954BBE" w:rsidRPr="00E3500E" w:rsidRDefault="00BD5D6B" w:rsidP="001118E1">
      <w:pPr>
        <w:spacing w:line="240" w:lineRule="auto"/>
        <w:jc w:val="both"/>
        <w:rPr>
          <w:b/>
          <w:u w:val="single"/>
        </w:rPr>
      </w:pPr>
      <w:r w:rsidRPr="00E3500E">
        <w:rPr>
          <w:b/>
          <w:u w:val="single"/>
        </w:rPr>
        <w:t>18</w:t>
      </w:r>
      <w:r w:rsidR="00954BBE" w:rsidRPr="00E3500E">
        <w:rPr>
          <w:b/>
          <w:u w:val="single"/>
        </w:rPr>
        <w:t>. Notices</w:t>
      </w:r>
    </w:p>
    <w:p w14:paraId="11661D74" w14:textId="77777777" w:rsidR="007A3C00" w:rsidRPr="00E3500E" w:rsidRDefault="007A3C00" w:rsidP="001118E1">
      <w:pPr>
        <w:pStyle w:val="NoSpacing"/>
        <w:jc w:val="both"/>
        <w:rPr>
          <w:lang w:eastAsia="en-GB"/>
        </w:rPr>
      </w:pPr>
      <w:r w:rsidRPr="00E3500E">
        <w:rPr>
          <w:lang w:eastAsia="en-GB"/>
        </w:rPr>
        <w:t>(a)</w:t>
      </w:r>
      <w:r w:rsidR="0064186D" w:rsidRPr="00E3500E">
        <w:rPr>
          <w:lang w:eastAsia="en-GB"/>
        </w:rPr>
        <w:t xml:space="preserve"> </w:t>
      </w:r>
      <w:r w:rsidRPr="00E3500E">
        <w:rPr>
          <w:lang w:eastAsia="en-GB"/>
        </w:rPr>
        <w:t>Any notice given to a party under or in connection with the Contract shal</w:t>
      </w:r>
      <w:r w:rsidR="00081649" w:rsidRPr="00E3500E">
        <w:rPr>
          <w:lang w:eastAsia="en-GB"/>
        </w:rPr>
        <w:t xml:space="preserve">l be in writing and shall be </w:t>
      </w:r>
      <w:r w:rsidRPr="00E3500E">
        <w:rPr>
          <w:lang w:eastAsia="en-GB"/>
        </w:rPr>
        <w:t>delivered by hand or by pre-paid first-class post or other next working day delivery service at its registered office (if a company) or its principal place of busin</w:t>
      </w:r>
      <w:r w:rsidR="00785FD3" w:rsidRPr="00E3500E">
        <w:rPr>
          <w:lang w:eastAsia="en-GB"/>
        </w:rPr>
        <w:t xml:space="preserve">ess (in any other case); </w:t>
      </w:r>
    </w:p>
    <w:p w14:paraId="1584A5BD" w14:textId="77777777" w:rsidR="00785FD3" w:rsidRPr="00E3500E" w:rsidRDefault="00785FD3" w:rsidP="001118E1">
      <w:pPr>
        <w:pStyle w:val="NoSpacing"/>
        <w:jc w:val="both"/>
        <w:rPr>
          <w:lang w:eastAsia="en-GB"/>
        </w:rPr>
      </w:pPr>
    </w:p>
    <w:p w14:paraId="1CD6F8C9" w14:textId="77777777" w:rsidR="007A3C00" w:rsidRPr="00E3500E" w:rsidRDefault="007A3C00" w:rsidP="001118E1">
      <w:pPr>
        <w:pStyle w:val="NoSpacing"/>
        <w:jc w:val="both"/>
        <w:rPr>
          <w:lang w:eastAsia="en-GB"/>
        </w:rPr>
      </w:pPr>
      <w:r w:rsidRPr="00E3500E">
        <w:rPr>
          <w:lang w:eastAsia="en-GB"/>
        </w:rPr>
        <w:t>(b)</w:t>
      </w:r>
      <w:r w:rsidR="00785FD3" w:rsidRPr="00E3500E">
        <w:rPr>
          <w:lang w:eastAsia="en-GB"/>
        </w:rPr>
        <w:t xml:space="preserve"> Any notice </w:t>
      </w:r>
      <w:r w:rsidRPr="00E3500E">
        <w:rPr>
          <w:lang w:eastAsia="en-GB"/>
        </w:rPr>
        <w:t>shall be deemed to have been received:</w:t>
      </w:r>
    </w:p>
    <w:p w14:paraId="7E13088A" w14:textId="77777777" w:rsidR="00785FD3" w:rsidRPr="00E3500E" w:rsidRDefault="00785FD3" w:rsidP="001118E1">
      <w:pPr>
        <w:pStyle w:val="NoSpacing"/>
        <w:jc w:val="both"/>
        <w:rPr>
          <w:lang w:eastAsia="en-GB"/>
        </w:rPr>
      </w:pPr>
    </w:p>
    <w:p w14:paraId="3B3B87F3" w14:textId="77777777" w:rsidR="007A3C00" w:rsidRPr="00E3500E" w:rsidRDefault="007A3C00" w:rsidP="0064186D">
      <w:pPr>
        <w:pStyle w:val="NoSpacing"/>
        <w:ind w:firstLine="720"/>
        <w:jc w:val="both"/>
        <w:rPr>
          <w:lang w:eastAsia="en-GB"/>
        </w:rPr>
      </w:pPr>
      <w:r w:rsidRPr="00E3500E">
        <w:rPr>
          <w:lang w:eastAsia="en-GB"/>
        </w:rPr>
        <w:t xml:space="preserve">(i)if delivered by hand, on </w:t>
      </w:r>
      <w:r w:rsidR="00785FD3" w:rsidRPr="00E3500E">
        <w:rPr>
          <w:lang w:eastAsia="en-GB"/>
        </w:rPr>
        <w:t>signature of a delivery receipt;</w:t>
      </w:r>
    </w:p>
    <w:p w14:paraId="75DB4BD1" w14:textId="77777777" w:rsidR="00785FD3" w:rsidRPr="00E3500E" w:rsidRDefault="00785FD3" w:rsidP="001118E1">
      <w:pPr>
        <w:pStyle w:val="NoSpacing"/>
        <w:jc w:val="both"/>
        <w:rPr>
          <w:lang w:eastAsia="en-GB"/>
        </w:rPr>
      </w:pPr>
    </w:p>
    <w:p w14:paraId="78F88942" w14:textId="77777777" w:rsidR="007A3C00" w:rsidRPr="00E3500E" w:rsidRDefault="007A3C00" w:rsidP="0064186D">
      <w:pPr>
        <w:pStyle w:val="NoSpacing"/>
        <w:ind w:left="720"/>
        <w:jc w:val="both"/>
        <w:rPr>
          <w:lang w:eastAsia="en-GB"/>
        </w:rPr>
      </w:pPr>
      <w:r w:rsidRPr="00E3500E">
        <w:rPr>
          <w:lang w:eastAsia="en-GB"/>
        </w:rPr>
        <w:t>(ii)</w:t>
      </w:r>
      <w:r w:rsidR="00785FD3" w:rsidRPr="00E3500E">
        <w:rPr>
          <w:lang w:eastAsia="en-GB"/>
        </w:rPr>
        <w:t xml:space="preserve">if sent by </w:t>
      </w:r>
      <w:r w:rsidRPr="00E3500E">
        <w:rPr>
          <w:lang w:eastAsia="en-GB"/>
        </w:rPr>
        <w:t>pre</w:t>
      </w:r>
      <w:r w:rsidR="00785FD3" w:rsidRPr="00E3500E">
        <w:rPr>
          <w:lang w:eastAsia="en-GB"/>
        </w:rPr>
        <w:t>-paid first-class post or other</w:t>
      </w:r>
      <w:r w:rsidRPr="00E3500E">
        <w:rPr>
          <w:lang w:eastAsia="en-GB"/>
        </w:rPr>
        <w:t xml:space="preserve"> next work</w:t>
      </w:r>
      <w:r w:rsidR="00785FD3" w:rsidRPr="00E3500E">
        <w:rPr>
          <w:lang w:eastAsia="en-GB"/>
        </w:rPr>
        <w:t>ing day delivery service, at on the second Business Day after posting.</w:t>
      </w:r>
    </w:p>
    <w:p w14:paraId="71B69E63" w14:textId="77777777" w:rsidR="00785FD3" w:rsidRPr="00E3500E" w:rsidRDefault="00785FD3" w:rsidP="001118E1">
      <w:pPr>
        <w:pStyle w:val="NoSpacing"/>
        <w:jc w:val="both"/>
        <w:rPr>
          <w:lang w:eastAsia="en-GB"/>
        </w:rPr>
      </w:pPr>
    </w:p>
    <w:p w14:paraId="05E72E16" w14:textId="77777777" w:rsidR="007A3C00" w:rsidRPr="00E3500E" w:rsidRDefault="007A3C00" w:rsidP="001118E1">
      <w:pPr>
        <w:pStyle w:val="NoSpacing"/>
        <w:jc w:val="both"/>
        <w:rPr>
          <w:lang w:eastAsia="en-GB"/>
        </w:rPr>
      </w:pPr>
      <w:r w:rsidRPr="00E3500E">
        <w:rPr>
          <w:lang w:eastAsia="en-GB"/>
        </w:rPr>
        <w:t>(c)</w:t>
      </w:r>
      <w:r w:rsidR="00785FD3" w:rsidRPr="00E3500E">
        <w:rPr>
          <w:lang w:eastAsia="en-GB"/>
        </w:rPr>
        <w:t xml:space="preserve"> </w:t>
      </w:r>
      <w:r w:rsidRPr="00E3500E">
        <w:rPr>
          <w:lang w:eastAsia="en-GB"/>
        </w:rPr>
        <w:t>This clause does not apply to the service of any proceedings or other documents in any legal action or, where applicable, any arbitration or other method of dispute resolution.</w:t>
      </w:r>
    </w:p>
    <w:p w14:paraId="10DFA7AF" w14:textId="77777777" w:rsidR="00785FD3" w:rsidRPr="00E3500E" w:rsidRDefault="00785FD3" w:rsidP="001118E1">
      <w:pPr>
        <w:pStyle w:val="NoSpacing"/>
        <w:jc w:val="both"/>
        <w:rPr>
          <w:lang w:eastAsia="en-GB"/>
        </w:rPr>
      </w:pPr>
    </w:p>
    <w:p w14:paraId="6F30A60F" w14:textId="77777777" w:rsidR="007A3C00" w:rsidRPr="00E3500E" w:rsidRDefault="007A3C00" w:rsidP="001118E1">
      <w:pPr>
        <w:pStyle w:val="NoSpacing"/>
        <w:jc w:val="both"/>
        <w:rPr>
          <w:lang w:eastAsia="en-GB"/>
        </w:rPr>
      </w:pPr>
      <w:r w:rsidRPr="00E3500E">
        <w:rPr>
          <w:lang w:eastAsia="en-GB"/>
        </w:rPr>
        <w:t>(d)</w:t>
      </w:r>
      <w:r w:rsidR="00785FD3" w:rsidRPr="00E3500E">
        <w:rPr>
          <w:lang w:eastAsia="en-GB"/>
        </w:rPr>
        <w:t xml:space="preserve"> </w:t>
      </w:r>
      <w:r w:rsidRPr="00E3500E">
        <w:rPr>
          <w:lang w:eastAsia="en-GB"/>
        </w:rPr>
        <w:t>A notice given under this agreement is not valid if sent by email.</w:t>
      </w:r>
    </w:p>
    <w:p w14:paraId="385F8436" w14:textId="77777777" w:rsidR="007717D0" w:rsidRPr="00E3500E" w:rsidRDefault="00785FD3" w:rsidP="00A860C1">
      <w:pPr>
        <w:pStyle w:val="NoSpacing"/>
        <w:jc w:val="both"/>
        <w:rPr>
          <w:lang w:eastAsia="en-GB"/>
        </w:rPr>
      </w:pPr>
      <w:r w:rsidRPr="00E3500E">
        <w:rPr>
          <w:lang w:eastAsia="en-GB"/>
        </w:rPr>
        <w:t xml:space="preserve"> </w:t>
      </w:r>
    </w:p>
    <w:p w14:paraId="435FE1B6" w14:textId="77777777" w:rsidR="00E3500E" w:rsidRPr="00E3500E" w:rsidRDefault="00E3500E" w:rsidP="001118E1">
      <w:pPr>
        <w:spacing w:line="240" w:lineRule="auto"/>
        <w:jc w:val="both"/>
        <w:rPr>
          <w:b/>
          <w:u w:val="single"/>
        </w:rPr>
      </w:pPr>
    </w:p>
    <w:p w14:paraId="5062D1A4" w14:textId="77777777" w:rsidR="008741DB" w:rsidRPr="00E3500E" w:rsidRDefault="00BD5D6B" w:rsidP="001118E1">
      <w:pPr>
        <w:spacing w:line="240" w:lineRule="auto"/>
        <w:jc w:val="both"/>
        <w:rPr>
          <w:b/>
          <w:u w:val="single"/>
        </w:rPr>
      </w:pPr>
      <w:r w:rsidRPr="00E3500E">
        <w:rPr>
          <w:b/>
          <w:u w:val="single"/>
        </w:rPr>
        <w:t>19</w:t>
      </w:r>
      <w:r w:rsidR="008741DB" w:rsidRPr="00E3500E">
        <w:rPr>
          <w:b/>
          <w:u w:val="single"/>
        </w:rPr>
        <w:t xml:space="preserve">. General </w:t>
      </w:r>
    </w:p>
    <w:p w14:paraId="7A116833" w14:textId="77777777" w:rsidR="008741DB" w:rsidRPr="00E3500E" w:rsidRDefault="008741DB" w:rsidP="001118E1">
      <w:pPr>
        <w:spacing w:line="240" w:lineRule="auto"/>
        <w:jc w:val="both"/>
      </w:pPr>
      <w:r w:rsidRPr="00E3500E">
        <w:t xml:space="preserve">a) The Company may perform any of its obligations or exercise any of its rights hereunder by itself or through any member of its group, provided that any act or omission of any such other member shall be deemed to be the act or omission of the Company. </w:t>
      </w:r>
    </w:p>
    <w:p w14:paraId="08D774C0" w14:textId="77777777" w:rsidR="008741DB" w:rsidRPr="00E3500E" w:rsidRDefault="008741DB" w:rsidP="001118E1">
      <w:pPr>
        <w:spacing w:line="240" w:lineRule="auto"/>
        <w:jc w:val="both"/>
      </w:pPr>
      <w:r w:rsidRPr="00E3500E">
        <w:t xml:space="preserve">b) No waiver or forbearance by the Company whether express or implied in enforcing any of its rights under the conditions shall prejudice its rights to do so in the future. </w:t>
      </w:r>
    </w:p>
    <w:p w14:paraId="4CA6A5EB" w14:textId="77777777" w:rsidR="0008750B" w:rsidRPr="00E3500E" w:rsidRDefault="00081649" w:rsidP="0008750B">
      <w:pPr>
        <w:spacing w:line="240" w:lineRule="auto"/>
        <w:jc w:val="both"/>
      </w:pPr>
      <w:r w:rsidRPr="00E3500E">
        <w:t>(c)</w:t>
      </w:r>
      <w:r w:rsidR="0008750B" w:rsidRPr="00E3500E">
        <w:t xml:space="preserve"> This Agreement may not be assigned or otherwise transferred, nor may any right or obligation hereunder be assigned or transferred by th</w:t>
      </w:r>
      <w:r w:rsidR="0050556C" w:rsidRPr="00E3500E">
        <w:t>e Supplier without the consent of the Company. The Company</w:t>
      </w:r>
      <w:r w:rsidR="0008750B" w:rsidRPr="00E3500E">
        <w:t xml:space="preserve"> may terminate this Agreement with immediate effect if</w:t>
      </w:r>
      <w:r w:rsidR="0050556C" w:rsidRPr="00E3500E">
        <w:t xml:space="preserve"> ownership or control over the Supplier</w:t>
      </w:r>
      <w:r w:rsidR="0008750B" w:rsidRPr="00E3500E">
        <w:t xml:space="preserve"> passes to a par</w:t>
      </w:r>
      <w:r w:rsidR="0050556C" w:rsidRPr="00E3500E">
        <w:t>ty that is competitor to the Company</w:t>
      </w:r>
      <w:r w:rsidR="0008750B" w:rsidRPr="00E3500E">
        <w:t xml:space="preserve"> and/or other companies of Haier Group worldwide or in any case the new ownership i</w:t>
      </w:r>
      <w:r w:rsidR="0050556C" w:rsidRPr="00E3500E">
        <w:t>s not acceptable to the Company</w:t>
      </w:r>
      <w:r w:rsidR="0008750B" w:rsidRPr="00E3500E">
        <w:t xml:space="preserve">. </w:t>
      </w:r>
    </w:p>
    <w:p w14:paraId="3037FCBE" w14:textId="77777777" w:rsidR="00081649" w:rsidRPr="00E3500E" w:rsidRDefault="0008750B" w:rsidP="0008750B">
      <w:pPr>
        <w:spacing w:line="240" w:lineRule="auto"/>
        <w:jc w:val="both"/>
      </w:pPr>
      <w:r w:rsidRPr="00E3500E">
        <w:t xml:space="preserve">The Party shall promptly notify in writing </w:t>
      </w:r>
      <w:r w:rsidR="00E3500E">
        <w:t>any change of the ownership to the Company</w:t>
      </w:r>
      <w:r w:rsidRPr="00E3500E">
        <w:t>. Failure to notify such chang</w:t>
      </w:r>
      <w:r w:rsidR="00E3500E">
        <w:t>e entitles the Company</w:t>
      </w:r>
      <w:r w:rsidRPr="00E3500E">
        <w:t xml:space="preserve"> to terminate the Agreement with immediate effect.</w:t>
      </w:r>
    </w:p>
    <w:p w14:paraId="6EE7CCBA" w14:textId="77777777" w:rsidR="00081649" w:rsidRPr="00E3500E" w:rsidRDefault="00081649" w:rsidP="001118E1">
      <w:pPr>
        <w:spacing w:line="240" w:lineRule="auto"/>
        <w:jc w:val="both"/>
      </w:pPr>
      <w:r w:rsidRPr="00E3500E">
        <w:t xml:space="preserve">(d)The Customer may not assign, transfer, mortgage, charge, subcontract, declare a trust over or deal in any other manner with any or all of its rights or obligations under the Contract without the prior without consent of the </w:t>
      </w:r>
      <w:r w:rsidR="002A4086" w:rsidRPr="00E3500E">
        <w:t>Company</w:t>
      </w:r>
      <w:r w:rsidRPr="00E3500E">
        <w:t xml:space="preserve">. </w:t>
      </w:r>
    </w:p>
    <w:p w14:paraId="4DA5F541" w14:textId="77777777" w:rsidR="002919B4" w:rsidRPr="00E3500E" w:rsidRDefault="00081649" w:rsidP="001118E1">
      <w:pPr>
        <w:spacing w:line="240" w:lineRule="auto"/>
        <w:jc w:val="both"/>
      </w:pPr>
      <w:r w:rsidRPr="00E3500E">
        <w:t xml:space="preserve"> </w:t>
      </w:r>
      <w:r w:rsidR="002919B4" w:rsidRPr="00E3500E">
        <w:t>(e)No one other than a pa</w:t>
      </w:r>
      <w:r w:rsidR="00DB4594" w:rsidRPr="00E3500E">
        <w:t xml:space="preserve">rty to this Contract </w:t>
      </w:r>
      <w:r w:rsidR="002919B4" w:rsidRPr="00E3500E">
        <w:t>shall have any right to enforce any of its terms.</w:t>
      </w:r>
    </w:p>
    <w:p w14:paraId="72BE97DA" w14:textId="77777777" w:rsidR="00954BBE" w:rsidRPr="00E3500E" w:rsidRDefault="00DB4594" w:rsidP="001118E1">
      <w:pPr>
        <w:spacing w:line="240" w:lineRule="auto"/>
        <w:jc w:val="both"/>
        <w:rPr>
          <w:rFonts w:cstheme="minorHAnsi"/>
        </w:rPr>
      </w:pPr>
      <w:r w:rsidRPr="00E3500E">
        <w:rPr>
          <w:rFonts w:cstheme="minorHAnsi"/>
        </w:rPr>
        <w:t xml:space="preserve">(f) </w:t>
      </w:r>
      <w:r w:rsidR="00954BBE" w:rsidRPr="00E3500E">
        <w:rPr>
          <w:rFonts w:cstheme="minorHAnsi"/>
        </w:rPr>
        <w:t xml:space="preserve">This contract constitutes the entire agreement between the parties and supersedes any previous agreement of oral assurances. </w:t>
      </w:r>
    </w:p>
    <w:p w14:paraId="14D46CDA" w14:textId="2FB004E2" w:rsidR="00DB4594" w:rsidRDefault="00954BBE" w:rsidP="001118E1">
      <w:pPr>
        <w:spacing w:line="240" w:lineRule="auto"/>
        <w:jc w:val="both"/>
        <w:rPr>
          <w:rFonts w:cstheme="minorHAnsi"/>
        </w:rPr>
      </w:pPr>
      <w:r w:rsidRPr="00E3500E">
        <w:rPr>
          <w:rFonts w:cstheme="minorHAnsi"/>
        </w:rPr>
        <w:t xml:space="preserve">(g) </w:t>
      </w:r>
      <w:r w:rsidR="00DB4594" w:rsidRPr="00E3500E">
        <w:rPr>
          <w:rFonts w:cstheme="minorHAnsi"/>
        </w:rPr>
        <w:t>No variation of this Contract shall be effective unless it is in writing and signed by the parties</w:t>
      </w:r>
    </w:p>
    <w:p w14:paraId="0EB8195D" w14:textId="3726E49A" w:rsidR="00B6405B" w:rsidRPr="00E3500E" w:rsidRDefault="00B6405B" w:rsidP="001118E1">
      <w:pPr>
        <w:spacing w:line="240" w:lineRule="auto"/>
        <w:jc w:val="both"/>
        <w:rPr>
          <w:rFonts w:cstheme="minorHAnsi"/>
        </w:rPr>
      </w:pPr>
      <w:r>
        <w:rPr>
          <w:rFonts w:cstheme="minorHAnsi"/>
        </w:rPr>
        <w:t xml:space="preserve">(h) This contract </w:t>
      </w:r>
      <w:r>
        <w:rPr>
          <w:lang w:val="en-US"/>
        </w:rPr>
        <w:t>does not give rise to any rights under the Contracts (Rights of Third Parties) Act 1999 to enforce any term of this agreement, save that Company’s group companies shall be entitled to enforce this agreement or any part thereof.</w:t>
      </w:r>
    </w:p>
    <w:p w14:paraId="346094FA" w14:textId="77777777" w:rsidR="008741DB" w:rsidRPr="00E3500E" w:rsidRDefault="008741DB" w:rsidP="001118E1">
      <w:pPr>
        <w:spacing w:line="240" w:lineRule="auto"/>
        <w:jc w:val="both"/>
      </w:pPr>
    </w:p>
    <w:p w14:paraId="784013FB" w14:textId="77777777" w:rsidR="008741DB" w:rsidRPr="00E3500E" w:rsidRDefault="00BD5D6B" w:rsidP="001118E1">
      <w:pPr>
        <w:spacing w:line="240" w:lineRule="auto"/>
        <w:jc w:val="both"/>
        <w:rPr>
          <w:b/>
          <w:u w:val="single"/>
        </w:rPr>
      </w:pPr>
      <w:r w:rsidRPr="00E3500E">
        <w:rPr>
          <w:b/>
          <w:u w:val="single"/>
        </w:rPr>
        <w:t>20</w:t>
      </w:r>
      <w:r w:rsidR="008741DB" w:rsidRPr="00E3500E">
        <w:rPr>
          <w:b/>
          <w:u w:val="single"/>
        </w:rPr>
        <w:t xml:space="preserve">. Governing Law </w:t>
      </w:r>
      <w:r w:rsidR="00DB4594" w:rsidRPr="00E3500E">
        <w:rPr>
          <w:b/>
          <w:u w:val="single"/>
        </w:rPr>
        <w:t xml:space="preserve">and Jurisdiction </w:t>
      </w:r>
    </w:p>
    <w:p w14:paraId="4D4B8A3B" w14:textId="77777777" w:rsidR="00492325" w:rsidRPr="00E3500E" w:rsidRDefault="008741DB" w:rsidP="001118E1">
      <w:pPr>
        <w:spacing w:line="240" w:lineRule="auto"/>
        <w:jc w:val="both"/>
      </w:pPr>
      <w:r w:rsidRPr="00E3500E">
        <w:t>These conditions shall be governed construed by and interpreted in accordance with the laws of England</w:t>
      </w:r>
      <w:r w:rsidR="002919B4" w:rsidRPr="00E3500E">
        <w:t xml:space="preserve"> and </w:t>
      </w:r>
      <w:r w:rsidR="00DB4594" w:rsidRPr="00E3500E">
        <w:t>Wales.</w:t>
      </w:r>
    </w:p>
    <w:p w14:paraId="6602D19F" w14:textId="77777777" w:rsidR="002919B4" w:rsidRPr="00E3500E" w:rsidRDefault="002919B4" w:rsidP="001118E1">
      <w:pPr>
        <w:spacing w:line="240" w:lineRule="auto"/>
        <w:jc w:val="both"/>
      </w:pPr>
      <w:r w:rsidRPr="00E3500E">
        <w:t xml:space="preserve">Each Party agrees that the Courts of England and </w:t>
      </w:r>
      <w:r w:rsidR="00DB4594" w:rsidRPr="00E3500E">
        <w:t>Wales</w:t>
      </w:r>
      <w:r w:rsidRPr="00E3500E">
        <w:t xml:space="preserve"> shall have </w:t>
      </w:r>
      <w:r w:rsidR="00DB4594" w:rsidRPr="00E3500E">
        <w:t>exclusive</w:t>
      </w:r>
      <w:r w:rsidRPr="00E3500E">
        <w:t xml:space="preserve"> </w:t>
      </w:r>
      <w:r w:rsidR="00DB4594" w:rsidRPr="00E3500E">
        <w:t>jurisdiction</w:t>
      </w:r>
      <w:r w:rsidRPr="00E3500E">
        <w:t xml:space="preserve"> to settle any dispute of claim </w:t>
      </w:r>
      <w:r w:rsidR="00DB4594" w:rsidRPr="00E3500E">
        <w:t>arising</w:t>
      </w:r>
      <w:r w:rsidRPr="00E3500E">
        <w:t xml:space="preserve"> out of </w:t>
      </w:r>
      <w:r w:rsidR="00DB4594" w:rsidRPr="00E3500E">
        <w:t xml:space="preserve">or in connection with this Contract or its subject matter or formation. </w:t>
      </w:r>
    </w:p>
    <w:p w14:paraId="1530B8F3" w14:textId="77777777" w:rsidR="00D36CCD" w:rsidRDefault="00D36CCD" w:rsidP="007E6FEF">
      <w:pPr>
        <w:spacing w:line="240" w:lineRule="auto"/>
        <w:jc w:val="both"/>
        <w:rPr>
          <w:b/>
        </w:rPr>
      </w:pPr>
    </w:p>
    <w:p w14:paraId="0934033E" w14:textId="77777777" w:rsidR="000B7B2D" w:rsidRDefault="000B7B2D" w:rsidP="007E6FEF">
      <w:pPr>
        <w:spacing w:line="240" w:lineRule="auto"/>
        <w:jc w:val="both"/>
        <w:rPr>
          <w:b/>
        </w:rPr>
      </w:pPr>
    </w:p>
    <w:p w14:paraId="2B6D2782" w14:textId="77777777" w:rsidR="000B7B2D" w:rsidRDefault="000B7B2D" w:rsidP="007E6FEF">
      <w:pPr>
        <w:spacing w:line="240" w:lineRule="auto"/>
        <w:jc w:val="both"/>
        <w:rPr>
          <w:b/>
        </w:rPr>
      </w:pPr>
    </w:p>
    <w:p w14:paraId="159172BB" w14:textId="77777777" w:rsidR="000B7B2D" w:rsidRDefault="000B7B2D" w:rsidP="007E6FEF">
      <w:pPr>
        <w:spacing w:line="240" w:lineRule="auto"/>
        <w:jc w:val="both"/>
        <w:rPr>
          <w:b/>
        </w:rPr>
      </w:pPr>
    </w:p>
    <w:p w14:paraId="323CF3BE" w14:textId="77777777" w:rsidR="000B7B2D" w:rsidRDefault="000B7B2D" w:rsidP="007E6FEF">
      <w:pPr>
        <w:spacing w:line="240" w:lineRule="auto"/>
        <w:jc w:val="both"/>
        <w:rPr>
          <w:b/>
        </w:rPr>
      </w:pPr>
    </w:p>
    <w:p w14:paraId="675F98E3" w14:textId="77777777" w:rsidR="0004638D" w:rsidRPr="007E6FEF" w:rsidRDefault="007E6FEF" w:rsidP="007E6FEF">
      <w:pPr>
        <w:spacing w:line="240" w:lineRule="auto"/>
        <w:jc w:val="both"/>
        <w:rPr>
          <w:b/>
        </w:rPr>
      </w:pPr>
      <w:r w:rsidRPr="007E6FEF">
        <w:rPr>
          <w:b/>
        </w:rPr>
        <w:t xml:space="preserve">Signed for and behalf of </w:t>
      </w:r>
      <w:r w:rsidR="007E4401">
        <w:rPr>
          <w:b/>
        </w:rPr>
        <w:t xml:space="preserve">Hoover </w:t>
      </w:r>
      <w:r w:rsidR="0004638D">
        <w:rPr>
          <w:b/>
        </w:rPr>
        <w:t>Limited</w:t>
      </w:r>
    </w:p>
    <w:p w14:paraId="597926A3" w14:textId="77777777" w:rsidR="007E6FEF" w:rsidRDefault="007E6FEF" w:rsidP="007E6FEF">
      <w:pPr>
        <w:spacing w:line="240" w:lineRule="auto"/>
        <w:jc w:val="both"/>
      </w:pPr>
    </w:p>
    <w:p w14:paraId="17CC23D1" w14:textId="77777777" w:rsidR="007E6FEF" w:rsidRDefault="007E6FEF" w:rsidP="007E6FEF">
      <w:pPr>
        <w:spacing w:line="240" w:lineRule="auto"/>
        <w:jc w:val="both"/>
      </w:pPr>
      <w:r>
        <w:t>…………………………………………………………………..</w:t>
      </w:r>
    </w:p>
    <w:p w14:paraId="0D86D249" w14:textId="77777777" w:rsidR="006225CF" w:rsidRPr="007E6FEF" w:rsidRDefault="006225CF" w:rsidP="006225CF">
      <w:pPr>
        <w:spacing w:line="240" w:lineRule="auto"/>
        <w:jc w:val="both"/>
        <w:rPr>
          <w:highlight w:val="yellow"/>
        </w:rPr>
      </w:pPr>
      <w:r w:rsidRPr="007E6FEF">
        <w:rPr>
          <w:highlight w:val="yellow"/>
        </w:rPr>
        <w:t xml:space="preserve"> Name </w:t>
      </w:r>
      <w:r w:rsidR="00DB672A">
        <w:rPr>
          <w:highlight w:val="yellow"/>
        </w:rPr>
        <w:t>……………………………………………………….</w:t>
      </w:r>
    </w:p>
    <w:p w14:paraId="083DE755" w14:textId="77777777" w:rsidR="00DB672A" w:rsidRDefault="006225CF" w:rsidP="006225CF">
      <w:pPr>
        <w:spacing w:line="240" w:lineRule="auto"/>
        <w:jc w:val="both"/>
        <w:rPr>
          <w:highlight w:val="yellow"/>
        </w:rPr>
      </w:pPr>
      <w:r w:rsidRPr="007E6FEF">
        <w:rPr>
          <w:highlight w:val="yellow"/>
        </w:rPr>
        <w:t xml:space="preserve">Title </w:t>
      </w:r>
      <w:r w:rsidR="00DB672A">
        <w:rPr>
          <w:highlight w:val="yellow"/>
        </w:rPr>
        <w:t>……………………………………………………………….</w:t>
      </w:r>
    </w:p>
    <w:p w14:paraId="49E04CD1" w14:textId="77777777" w:rsidR="006225CF" w:rsidRDefault="006225CF" w:rsidP="006225CF">
      <w:pPr>
        <w:spacing w:line="240" w:lineRule="auto"/>
        <w:jc w:val="both"/>
      </w:pPr>
      <w:r w:rsidRPr="007E6FEF">
        <w:rPr>
          <w:highlight w:val="yellow"/>
        </w:rPr>
        <w:t>Date</w:t>
      </w:r>
      <w:r>
        <w:t xml:space="preserve">                          </w:t>
      </w:r>
    </w:p>
    <w:p w14:paraId="3CEFDCD2" w14:textId="77777777" w:rsidR="007E6FEF" w:rsidRDefault="007E6FEF" w:rsidP="007E6FEF">
      <w:pPr>
        <w:spacing w:line="240" w:lineRule="auto"/>
        <w:jc w:val="both"/>
      </w:pPr>
      <w:r>
        <w:tab/>
      </w:r>
      <w:r>
        <w:tab/>
      </w:r>
    </w:p>
    <w:p w14:paraId="58F73788" w14:textId="77777777" w:rsidR="007E6FEF" w:rsidRDefault="007E6FEF" w:rsidP="007E6FEF">
      <w:pPr>
        <w:spacing w:line="240" w:lineRule="auto"/>
        <w:jc w:val="both"/>
      </w:pPr>
    </w:p>
    <w:p w14:paraId="1F1A550B" w14:textId="77777777" w:rsidR="007E6FEF" w:rsidRPr="007E6FEF" w:rsidRDefault="007E6FEF" w:rsidP="007E6FEF">
      <w:pPr>
        <w:spacing w:line="240" w:lineRule="auto"/>
        <w:jc w:val="both"/>
        <w:rPr>
          <w:b/>
        </w:rPr>
      </w:pPr>
      <w:r w:rsidRPr="007E6FEF">
        <w:rPr>
          <w:b/>
        </w:rPr>
        <w:t xml:space="preserve">Signed for and on behalf of </w:t>
      </w:r>
      <w:r w:rsidR="00DB672A">
        <w:rPr>
          <w:b/>
        </w:rPr>
        <w:t>[</w:t>
      </w:r>
      <w:r w:rsidRPr="007E6FEF">
        <w:rPr>
          <w:b/>
        </w:rPr>
        <w:t xml:space="preserve">Customer </w:t>
      </w:r>
      <w:r w:rsidR="006E161B" w:rsidRPr="007E6FEF">
        <w:rPr>
          <w:b/>
        </w:rPr>
        <w:t>Name]</w:t>
      </w:r>
    </w:p>
    <w:p w14:paraId="503D4B68" w14:textId="77777777" w:rsidR="007E6FEF" w:rsidRDefault="007E6FEF" w:rsidP="007E6FEF">
      <w:pPr>
        <w:spacing w:line="240" w:lineRule="auto"/>
        <w:jc w:val="both"/>
      </w:pPr>
    </w:p>
    <w:p w14:paraId="5A82A866" w14:textId="77777777" w:rsidR="007E6FEF" w:rsidRDefault="007E6FEF" w:rsidP="007E6FEF">
      <w:pPr>
        <w:spacing w:line="240" w:lineRule="auto"/>
        <w:jc w:val="both"/>
      </w:pPr>
      <w:r>
        <w:t>…………………………………………………………………..</w:t>
      </w:r>
    </w:p>
    <w:p w14:paraId="6183462A" w14:textId="77777777" w:rsidR="007E6FEF" w:rsidRPr="007E6FEF" w:rsidRDefault="007E6FEF" w:rsidP="007E6FEF">
      <w:pPr>
        <w:spacing w:line="240" w:lineRule="auto"/>
        <w:jc w:val="both"/>
        <w:rPr>
          <w:highlight w:val="yellow"/>
        </w:rPr>
      </w:pPr>
      <w:r w:rsidRPr="007E6FEF">
        <w:rPr>
          <w:highlight w:val="yellow"/>
        </w:rPr>
        <w:t xml:space="preserve"> Name </w:t>
      </w:r>
      <w:r w:rsidR="00DB672A">
        <w:rPr>
          <w:highlight w:val="yellow"/>
        </w:rPr>
        <w:t>………………………………………………………..</w:t>
      </w:r>
    </w:p>
    <w:p w14:paraId="0427B5CB" w14:textId="77777777" w:rsidR="00DB672A" w:rsidRDefault="007E6FEF" w:rsidP="002270F4">
      <w:pPr>
        <w:spacing w:line="240" w:lineRule="auto"/>
        <w:jc w:val="both"/>
        <w:rPr>
          <w:highlight w:val="yellow"/>
        </w:rPr>
      </w:pPr>
      <w:r w:rsidRPr="007E6FEF">
        <w:rPr>
          <w:highlight w:val="yellow"/>
        </w:rPr>
        <w:t xml:space="preserve">Title </w:t>
      </w:r>
      <w:r w:rsidR="00DB672A">
        <w:rPr>
          <w:highlight w:val="yellow"/>
        </w:rPr>
        <w:t>……………………………………………………………</w:t>
      </w:r>
    </w:p>
    <w:p w14:paraId="0275DBE1" w14:textId="77777777" w:rsidR="008464BF" w:rsidRDefault="007E6FEF" w:rsidP="002270F4">
      <w:pPr>
        <w:spacing w:line="240" w:lineRule="auto"/>
        <w:jc w:val="both"/>
      </w:pPr>
      <w:r w:rsidRPr="007E6FEF">
        <w:rPr>
          <w:highlight w:val="yellow"/>
        </w:rPr>
        <w:t xml:space="preserve"> Date</w:t>
      </w:r>
      <w:r>
        <w:t xml:space="preserve">                          </w:t>
      </w:r>
    </w:p>
    <w:p w14:paraId="7E8103E0" w14:textId="77777777" w:rsidR="00D36CCD" w:rsidRDefault="00D36CCD" w:rsidP="007E6FEF">
      <w:pPr>
        <w:spacing w:line="240" w:lineRule="auto"/>
        <w:jc w:val="center"/>
        <w:rPr>
          <w:b/>
        </w:rPr>
      </w:pPr>
    </w:p>
    <w:p w14:paraId="367EB0F9" w14:textId="77777777" w:rsidR="006225CF" w:rsidRDefault="006225CF" w:rsidP="007E6FEF">
      <w:pPr>
        <w:spacing w:line="240" w:lineRule="auto"/>
        <w:jc w:val="center"/>
        <w:rPr>
          <w:b/>
        </w:rPr>
      </w:pPr>
    </w:p>
    <w:p w14:paraId="35580FF5" w14:textId="77777777" w:rsidR="006225CF" w:rsidRDefault="006225CF" w:rsidP="007E6FEF">
      <w:pPr>
        <w:spacing w:line="240" w:lineRule="auto"/>
        <w:jc w:val="center"/>
        <w:rPr>
          <w:b/>
        </w:rPr>
      </w:pPr>
    </w:p>
    <w:p w14:paraId="0E68F922" w14:textId="77777777" w:rsidR="006225CF" w:rsidRDefault="006225CF" w:rsidP="007E6FEF">
      <w:pPr>
        <w:spacing w:line="240" w:lineRule="auto"/>
        <w:jc w:val="center"/>
        <w:rPr>
          <w:b/>
        </w:rPr>
      </w:pPr>
    </w:p>
    <w:p w14:paraId="6C2A39A2" w14:textId="77777777" w:rsidR="006225CF" w:rsidRDefault="006225CF" w:rsidP="007E6FEF">
      <w:pPr>
        <w:spacing w:line="240" w:lineRule="auto"/>
        <w:jc w:val="center"/>
        <w:rPr>
          <w:b/>
        </w:rPr>
      </w:pPr>
    </w:p>
    <w:p w14:paraId="2AF1E31B" w14:textId="77777777" w:rsidR="006225CF" w:rsidRDefault="006225CF" w:rsidP="007E6FEF">
      <w:pPr>
        <w:spacing w:line="240" w:lineRule="auto"/>
        <w:jc w:val="center"/>
        <w:rPr>
          <w:b/>
        </w:rPr>
      </w:pPr>
    </w:p>
    <w:p w14:paraId="1CA241FA" w14:textId="77777777" w:rsidR="006225CF" w:rsidRDefault="006225CF" w:rsidP="007E6FEF">
      <w:pPr>
        <w:spacing w:line="240" w:lineRule="auto"/>
        <w:jc w:val="center"/>
        <w:rPr>
          <w:b/>
        </w:rPr>
      </w:pPr>
    </w:p>
    <w:p w14:paraId="17C9CC05" w14:textId="77777777" w:rsidR="006225CF" w:rsidRDefault="006225CF" w:rsidP="007E6FEF">
      <w:pPr>
        <w:spacing w:line="240" w:lineRule="auto"/>
        <w:jc w:val="center"/>
        <w:rPr>
          <w:b/>
        </w:rPr>
      </w:pPr>
    </w:p>
    <w:p w14:paraId="33A49822" w14:textId="77777777" w:rsidR="006225CF" w:rsidRDefault="006225CF" w:rsidP="007E6FEF">
      <w:pPr>
        <w:spacing w:line="240" w:lineRule="auto"/>
        <w:jc w:val="center"/>
        <w:rPr>
          <w:b/>
        </w:rPr>
      </w:pPr>
    </w:p>
    <w:p w14:paraId="4C6D32A8" w14:textId="77777777" w:rsidR="006225CF" w:rsidRDefault="006225CF" w:rsidP="007E6FEF">
      <w:pPr>
        <w:spacing w:line="240" w:lineRule="auto"/>
        <w:jc w:val="center"/>
        <w:rPr>
          <w:b/>
        </w:rPr>
      </w:pPr>
    </w:p>
    <w:p w14:paraId="143D3CDD" w14:textId="77777777" w:rsidR="006225CF" w:rsidRDefault="006225CF" w:rsidP="007E6FEF">
      <w:pPr>
        <w:spacing w:line="240" w:lineRule="auto"/>
        <w:jc w:val="center"/>
        <w:rPr>
          <w:b/>
        </w:rPr>
      </w:pPr>
    </w:p>
    <w:p w14:paraId="0C5497FF" w14:textId="77777777" w:rsidR="006225CF" w:rsidRDefault="006225CF" w:rsidP="007E6FEF">
      <w:pPr>
        <w:spacing w:line="240" w:lineRule="auto"/>
        <w:jc w:val="center"/>
        <w:rPr>
          <w:b/>
        </w:rPr>
      </w:pPr>
    </w:p>
    <w:p w14:paraId="2457BD79" w14:textId="77777777" w:rsidR="006225CF" w:rsidRDefault="006225CF" w:rsidP="007E6FEF">
      <w:pPr>
        <w:spacing w:line="240" w:lineRule="auto"/>
        <w:jc w:val="center"/>
        <w:rPr>
          <w:b/>
        </w:rPr>
      </w:pPr>
    </w:p>
    <w:p w14:paraId="550C8866" w14:textId="77777777" w:rsidR="006225CF" w:rsidRDefault="006225CF" w:rsidP="007E6FEF">
      <w:pPr>
        <w:spacing w:line="240" w:lineRule="auto"/>
        <w:jc w:val="center"/>
        <w:rPr>
          <w:b/>
        </w:rPr>
      </w:pPr>
    </w:p>
    <w:p w14:paraId="5CD988CB" w14:textId="77777777" w:rsidR="006225CF" w:rsidRDefault="006225CF" w:rsidP="007E6FEF">
      <w:pPr>
        <w:spacing w:line="240" w:lineRule="auto"/>
        <w:jc w:val="center"/>
        <w:rPr>
          <w:b/>
        </w:rPr>
      </w:pPr>
    </w:p>
    <w:p w14:paraId="2061C87D" w14:textId="77777777" w:rsidR="000B7B2D" w:rsidRDefault="000B7B2D" w:rsidP="007E6FEF">
      <w:pPr>
        <w:spacing w:line="240" w:lineRule="auto"/>
        <w:jc w:val="center"/>
        <w:rPr>
          <w:b/>
        </w:rPr>
      </w:pPr>
    </w:p>
    <w:p w14:paraId="625516BC" w14:textId="77777777" w:rsidR="000B7B2D" w:rsidRDefault="000B7B2D" w:rsidP="007E6FEF">
      <w:pPr>
        <w:spacing w:line="240" w:lineRule="auto"/>
        <w:jc w:val="center"/>
        <w:rPr>
          <w:b/>
        </w:rPr>
      </w:pPr>
    </w:p>
    <w:p w14:paraId="75561464" w14:textId="77777777" w:rsidR="000B7B2D" w:rsidRDefault="000B7B2D" w:rsidP="007E6FEF">
      <w:pPr>
        <w:spacing w:line="240" w:lineRule="auto"/>
        <w:jc w:val="center"/>
        <w:rPr>
          <w:b/>
        </w:rPr>
      </w:pPr>
    </w:p>
    <w:p w14:paraId="02594854" w14:textId="77777777" w:rsidR="000B7B2D" w:rsidRDefault="000B7B2D" w:rsidP="007E6FEF">
      <w:pPr>
        <w:spacing w:line="240" w:lineRule="auto"/>
        <w:jc w:val="center"/>
        <w:rPr>
          <w:b/>
        </w:rPr>
      </w:pPr>
    </w:p>
    <w:p w14:paraId="363865B4" w14:textId="77777777" w:rsidR="00E3500E" w:rsidRDefault="00E3500E" w:rsidP="007E6FEF">
      <w:pPr>
        <w:spacing w:line="240" w:lineRule="auto"/>
        <w:jc w:val="center"/>
        <w:rPr>
          <w:b/>
        </w:rPr>
      </w:pPr>
    </w:p>
    <w:p w14:paraId="2CA28429" w14:textId="77777777" w:rsidR="00E3500E" w:rsidRDefault="00E3500E" w:rsidP="007E6FEF">
      <w:pPr>
        <w:spacing w:line="240" w:lineRule="auto"/>
        <w:jc w:val="center"/>
        <w:rPr>
          <w:b/>
        </w:rPr>
      </w:pPr>
    </w:p>
    <w:p w14:paraId="71B4D43C" w14:textId="77777777" w:rsidR="007E6FEF" w:rsidRDefault="002919B4" w:rsidP="007E6FEF">
      <w:pPr>
        <w:spacing w:line="240" w:lineRule="auto"/>
        <w:jc w:val="center"/>
        <w:rPr>
          <w:b/>
        </w:rPr>
      </w:pPr>
      <w:r w:rsidRPr="002919B4">
        <w:rPr>
          <w:b/>
        </w:rPr>
        <w:t xml:space="preserve">Schedule 1 – </w:t>
      </w:r>
      <w:r w:rsidR="00D05235">
        <w:rPr>
          <w:b/>
        </w:rPr>
        <w:t xml:space="preserve">Payment Details </w:t>
      </w:r>
    </w:p>
    <w:p w14:paraId="413EFC9B" w14:textId="77777777" w:rsidR="007E6FEF" w:rsidRDefault="007E6FEF" w:rsidP="007E6FEF">
      <w:pPr>
        <w:spacing w:line="240" w:lineRule="auto"/>
        <w:rPr>
          <w:b/>
        </w:rPr>
      </w:pPr>
      <w:r>
        <w:rPr>
          <w:b/>
        </w:rPr>
        <w:t>Payments</w:t>
      </w:r>
    </w:p>
    <w:p w14:paraId="286D950F" w14:textId="77777777" w:rsidR="007E6FEF" w:rsidRPr="00FE0D82" w:rsidRDefault="007E6FEF" w:rsidP="007E6FEF">
      <w:pPr>
        <w:rPr>
          <w:rFonts w:cs="Arial"/>
          <w:b/>
          <w:u w:val="single"/>
          <w:lang w:eastAsia="zh-CN"/>
        </w:rPr>
      </w:pPr>
      <w:r w:rsidRPr="00FE0D82">
        <w:rPr>
          <w:rFonts w:cs="Arial"/>
          <w:b/>
          <w:u w:val="single"/>
          <w:lang w:eastAsia="zh-CN"/>
        </w:rPr>
        <w:t>Pricing validation:</w:t>
      </w:r>
    </w:p>
    <w:p w14:paraId="0EFC369F" w14:textId="72DA03EE" w:rsidR="007E6FEF" w:rsidRPr="00FE0D82" w:rsidRDefault="001F15A8" w:rsidP="007E6FEF">
      <w:r>
        <w:t>Hoover</w:t>
      </w:r>
      <w:r w:rsidR="005F42B6">
        <w:t xml:space="preserve"> </w:t>
      </w:r>
      <w:r w:rsidR="006225CF" w:rsidRPr="00FE0D82">
        <w:t>will</w:t>
      </w:r>
      <w:r w:rsidR="007E6FEF" w:rsidRPr="00FE0D82">
        <w:t xml:space="preserve"> issue pricing on a yearly basis or as appropriate. This will be presented by </w:t>
      </w:r>
      <w:r>
        <w:t xml:space="preserve">Hoover </w:t>
      </w:r>
      <w:r w:rsidR="006E161B" w:rsidRPr="00FE0D82">
        <w:t>Employee</w:t>
      </w:r>
      <w:r w:rsidR="007E6FEF" w:rsidRPr="00FE0D82">
        <w:t xml:space="preserve"> or authorized sales agency. </w:t>
      </w:r>
    </w:p>
    <w:p w14:paraId="7CC820E3"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highlight w:val="cyan"/>
        </w:rPr>
        <w:t>Payment in GBP Currency</w:t>
      </w:r>
    </w:p>
    <w:p w14:paraId="24A2AE56" w14:textId="77777777" w:rsidR="007E6FEF" w:rsidRPr="007E6FEF" w:rsidRDefault="007E6FEF" w:rsidP="007E6FEF">
      <w:pPr>
        <w:spacing w:after="0" w:line="240" w:lineRule="auto"/>
        <w:ind w:left="1440" w:hanging="1440"/>
        <w:rPr>
          <w:rFonts w:eastAsia="Times New Roman" w:cstheme="minorHAnsi"/>
          <w:b/>
        </w:rPr>
      </w:pPr>
    </w:p>
    <w:p w14:paraId="1006D51D" w14:textId="77777777" w:rsidR="007E6FEF" w:rsidRPr="007E6FEF" w:rsidRDefault="007E6FEF" w:rsidP="007E6FEF">
      <w:pPr>
        <w:spacing w:after="0" w:line="240" w:lineRule="auto"/>
        <w:ind w:left="1440" w:hanging="1440"/>
        <w:rPr>
          <w:rFonts w:eastAsia="Times New Roman" w:cstheme="minorHAnsi"/>
          <w:b/>
        </w:rPr>
      </w:pPr>
    </w:p>
    <w:p w14:paraId="712A7207"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Bank Name:</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0465751A"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Bank Address:</w:t>
      </w:r>
      <w:r w:rsidRPr="007E6FEF">
        <w:rPr>
          <w:rFonts w:eastAsia="Times New Roman" w:cstheme="minorHAnsi"/>
          <w:b/>
        </w:rPr>
        <w:tab/>
      </w:r>
      <w:r w:rsidRPr="007E6FEF">
        <w:rPr>
          <w:rFonts w:eastAsia="Times New Roman" w:cstheme="minorHAnsi"/>
          <w:b/>
        </w:rPr>
        <w:tab/>
      </w:r>
      <w:r>
        <w:rPr>
          <w:rFonts w:eastAsia="Times New Roman" w:cstheme="minorHAnsi"/>
          <w:b/>
        </w:rPr>
        <w:tab/>
      </w:r>
      <w:r w:rsidRPr="007E6FEF">
        <w:rPr>
          <w:rFonts w:eastAsia="Times New Roman" w:cstheme="minorHAnsi"/>
          <w:b/>
        </w:rPr>
        <w:t xml:space="preserve"> </w:t>
      </w:r>
    </w:p>
    <w:p w14:paraId="434A11FB" w14:textId="77777777" w:rsidR="007E6FEF" w:rsidRPr="007E6FEF" w:rsidRDefault="007E6FEF" w:rsidP="007E6FEF">
      <w:pPr>
        <w:spacing w:after="0" w:line="240" w:lineRule="auto"/>
        <w:ind w:left="3600" w:hanging="720"/>
        <w:rPr>
          <w:rFonts w:eastAsia="Times New Roman" w:cstheme="minorHAnsi"/>
          <w:b/>
        </w:rPr>
      </w:pP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0BA0921E"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2A124AC3"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1ACAE7B8"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Bank Sort Code:</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75283F41"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Bank Account No:</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240F9069"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Swift address:</w:t>
      </w:r>
      <w:r w:rsidRPr="007E6FEF">
        <w:rPr>
          <w:rFonts w:eastAsia="Times New Roman" w:cstheme="minorHAnsi"/>
          <w:b/>
        </w:rPr>
        <w:tab/>
      </w:r>
      <w:r w:rsidRPr="007E6FEF">
        <w:rPr>
          <w:rFonts w:eastAsia="Times New Roman" w:cstheme="minorHAnsi"/>
          <w:b/>
        </w:rPr>
        <w:tab/>
      </w:r>
      <w:r>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0423BFED"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IBAN:</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6A8687EA" w14:textId="77777777" w:rsidR="007E6FEF" w:rsidRPr="007E6FEF" w:rsidRDefault="007E6FEF" w:rsidP="007E6FEF">
      <w:pPr>
        <w:spacing w:after="0" w:line="240" w:lineRule="auto"/>
        <w:ind w:left="1440" w:hanging="1440"/>
        <w:rPr>
          <w:rFonts w:eastAsia="Times New Roman" w:cstheme="minorHAnsi"/>
          <w:b/>
        </w:rPr>
      </w:pPr>
    </w:p>
    <w:p w14:paraId="46190B47"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ab/>
      </w:r>
      <w:r w:rsidRPr="007E6FEF">
        <w:rPr>
          <w:rFonts w:eastAsia="Times New Roman" w:cstheme="minorHAnsi"/>
          <w:b/>
        </w:rPr>
        <w:tab/>
      </w:r>
    </w:p>
    <w:p w14:paraId="49D27284" w14:textId="77777777" w:rsidR="007E6FEF" w:rsidRPr="007E6FEF" w:rsidRDefault="007E6FEF" w:rsidP="007E6FEF">
      <w:pPr>
        <w:spacing w:after="0" w:line="240" w:lineRule="auto"/>
        <w:ind w:left="1440" w:hanging="1440"/>
        <w:rPr>
          <w:rFonts w:eastAsia="Times New Roman" w:cstheme="minorHAnsi"/>
          <w:b/>
        </w:rPr>
      </w:pPr>
    </w:p>
    <w:p w14:paraId="298015FC"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highlight w:val="cyan"/>
        </w:rPr>
        <w:t>Payment in Euro Currency</w:t>
      </w:r>
    </w:p>
    <w:p w14:paraId="31D82AD5" w14:textId="77777777" w:rsidR="007E6FEF" w:rsidRPr="007E6FEF" w:rsidRDefault="007E6FEF" w:rsidP="007E6FEF">
      <w:pPr>
        <w:spacing w:after="0" w:line="240" w:lineRule="auto"/>
        <w:ind w:left="1440" w:hanging="1440"/>
        <w:rPr>
          <w:rFonts w:eastAsia="Times New Roman" w:cstheme="minorHAnsi"/>
          <w:b/>
        </w:rPr>
      </w:pPr>
    </w:p>
    <w:p w14:paraId="4CEFEF64"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2BBFAA25"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Bank Sort Code:</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72EF069C"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Bank Account No:</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56DD7F37"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Swift address:</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0A66343B" w14:textId="77777777" w:rsidR="007E6FEF" w:rsidRPr="007E6FEF" w:rsidRDefault="007E6FEF" w:rsidP="007E6FEF">
      <w:pPr>
        <w:spacing w:after="0" w:line="240" w:lineRule="auto"/>
        <w:ind w:left="1440" w:hanging="1440"/>
        <w:rPr>
          <w:rFonts w:eastAsia="Times New Roman" w:cstheme="minorHAnsi"/>
          <w:b/>
        </w:rPr>
      </w:pPr>
      <w:r w:rsidRPr="007E6FEF">
        <w:rPr>
          <w:rFonts w:eastAsia="Times New Roman" w:cstheme="minorHAnsi"/>
          <w:b/>
        </w:rPr>
        <w:t>IBAN:</w:t>
      </w:r>
      <w:r w:rsidRPr="007E6FEF">
        <w:rPr>
          <w:rFonts w:eastAsia="Times New Roman" w:cstheme="minorHAnsi"/>
          <w:b/>
        </w:rPr>
        <w:tab/>
      </w:r>
      <w:r w:rsidRPr="007E6FEF">
        <w:rPr>
          <w:rFonts w:eastAsia="Times New Roman" w:cstheme="minorHAnsi"/>
          <w:b/>
        </w:rPr>
        <w:tab/>
      </w:r>
      <w:r w:rsidRPr="007E6FEF">
        <w:rPr>
          <w:rFonts w:eastAsia="Times New Roman" w:cstheme="minorHAnsi"/>
          <w:b/>
        </w:rPr>
        <w:tab/>
      </w:r>
    </w:p>
    <w:p w14:paraId="0DEE6758" w14:textId="77777777" w:rsidR="007E6FEF" w:rsidRDefault="007E6FEF" w:rsidP="007E6FEF">
      <w:pPr>
        <w:spacing w:line="240" w:lineRule="auto"/>
        <w:rPr>
          <w:b/>
        </w:rPr>
      </w:pPr>
    </w:p>
    <w:p w14:paraId="0DFF5F62" w14:textId="77777777" w:rsidR="001F7459" w:rsidRDefault="001F7459" w:rsidP="001F7459">
      <w:pPr>
        <w:rPr>
          <w:rFonts w:cs="Arial"/>
          <w:b/>
          <w:u w:val="single"/>
          <w:lang w:eastAsia="zh-CN"/>
        </w:rPr>
      </w:pPr>
    </w:p>
    <w:p w14:paraId="18FADFDC" w14:textId="77777777" w:rsidR="007E6FEF" w:rsidRPr="001F7459" w:rsidRDefault="007E6FEF" w:rsidP="001F7459"/>
    <w:sectPr w:rsidR="007E6FEF" w:rsidRPr="001F745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E71C" w14:textId="77777777" w:rsidR="007A3E38" w:rsidRDefault="007A3E38" w:rsidP="00D96244">
      <w:pPr>
        <w:spacing w:after="0" w:line="240" w:lineRule="auto"/>
      </w:pPr>
      <w:r>
        <w:separator/>
      </w:r>
    </w:p>
  </w:endnote>
  <w:endnote w:type="continuationSeparator" w:id="0">
    <w:p w14:paraId="4CC606E5" w14:textId="77777777" w:rsidR="007A3E38" w:rsidRDefault="007A3E38" w:rsidP="00D9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ffra">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Source Sans Pro">
    <w:altName w:val="MV Boli"/>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Effra-Medium">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1902" w14:textId="6DB7926C" w:rsidR="003E141B" w:rsidRPr="00945AE1" w:rsidRDefault="003E141B">
    <w:pPr>
      <w:pStyle w:val="Footer"/>
      <w:rPr>
        <w:sz w:val="16"/>
        <w:szCs w:val="16"/>
      </w:rPr>
    </w:pPr>
    <w:r>
      <w:tab/>
    </w:r>
    <w:r>
      <w:tab/>
    </w:r>
    <w:r w:rsidRPr="00945AE1">
      <w:rPr>
        <w:sz w:val="16"/>
        <w:szCs w:val="16"/>
      </w:rPr>
      <w:t>Version February 2023</w:t>
    </w:r>
  </w:p>
  <w:p w14:paraId="08C9A802" w14:textId="77777777" w:rsidR="003E141B" w:rsidRDefault="003E141B">
    <w:pPr>
      <w:pStyle w:val="Footer"/>
    </w:pPr>
  </w:p>
  <w:p w14:paraId="02CF706F" w14:textId="77777777" w:rsidR="003E141B" w:rsidRDefault="003E1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9A7F1" w14:textId="77777777" w:rsidR="007A3E38" w:rsidRDefault="007A3E38" w:rsidP="00D96244">
      <w:pPr>
        <w:spacing w:after="0" w:line="240" w:lineRule="auto"/>
      </w:pPr>
      <w:r>
        <w:separator/>
      </w:r>
    </w:p>
  </w:footnote>
  <w:footnote w:type="continuationSeparator" w:id="0">
    <w:p w14:paraId="7CCC7DD2" w14:textId="77777777" w:rsidR="007A3E38" w:rsidRDefault="007A3E38" w:rsidP="00D96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A1A6" w14:textId="77777777" w:rsidR="00D96244" w:rsidRPr="00D96244" w:rsidRDefault="00D96244" w:rsidP="00D96244">
    <w:pPr>
      <w:widowControl w:val="0"/>
      <w:autoSpaceDE w:val="0"/>
      <w:autoSpaceDN w:val="0"/>
      <w:adjustRightInd w:val="0"/>
      <w:spacing w:after="0" w:line="288" w:lineRule="auto"/>
      <w:ind w:left="-993" w:right="141"/>
      <w:jc w:val="center"/>
      <w:textAlignment w:val="center"/>
      <w:rPr>
        <w:rFonts w:ascii="Effra-Medium" w:eastAsia="Cambria" w:hAnsi="Effra-Medium" w:cs="Effra-Medium"/>
        <w:color w:val="00369C"/>
        <w:sz w:val="16"/>
        <w:szCs w:val="16"/>
        <w:lang w:val="en-US"/>
      </w:rPr>
    </w:pPr>
  </w:p>
  <w:p w14:paraId="5791594F" w14:textId="77777777" w:rsidR="00D96244" w:rsidRPr="00BF3587" w:rsidRDefault="00D96244" w:rsidP="00D96244">
    <w:pPr>
      <w:pStyle w:val="BasicParagraph"/>
      <w:ind w:left="-993" w:right="141"/>
      <w:jc w:val="right"/>
      <w:rPr>
        <w:rFonts w:ascii="Effra-Medium" w:hAnsi="Effra-Medium" w:cs="Effra-Medium"/>
        <w:color w:val="00369C"/>
        <w:sz w:val="16"/>
        <w:szCs w:val="16"/>
        <w:lang w:val="en-US"/>
      </w:rPr>
    </w:pPr>
  </w:p>
  <w:p w14:paraId="7E1C1D36" w14:textId="77777777" w:rsidR="00D96244" w:rsidRDefault="00D96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75AA2"/>
    <w:multiLevelType w:val="hybridMultilevel"/>
    <w:tmpl w:val="DAD81058"/>
    <w:lvl w:ilvl="0" w:tplc="1444C1E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4F61282"/>
    <w:multiLevelType w:val="hybridMultilevel"/>
    <w:tmpl w:val="4E161E8A"/>
    <w:lvl w:ilvl="0" w:tplc="4F6A1DEC">
      <w:start w:val="3"/>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7487D31"/>
    <w:multiLevelType w:val="hybridMultilevel"/>
    <w:tmpl w:val="41FE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1059B"/>
    <w:multiLevelType w:val="hybridMultilevel"/>
    <w:tmpl w:val="066CBD34"/>
    <w:lvl w:ilvl="0" w:tplc="3A04100C">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9F5125F"/>
    <w:multiLevelType w:val="hybridMultilevel"/>
    <w:tmpl w:val="F870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97887"/>
    <w:multiLevelType w:val="hybridMultilevel"/>
    <w:tmpl w:val="6D3C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62"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14FCC"/>
    <w:multiLevelType w:val="hybridMultilevel"/>
    <w:tmpl w:val="37DA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A4098"/>
    <w:multiLevelType w:val="hybridMultilevel"/>
    <w:tmpl w:val="101AF618"/>
    <w:lvl w:ilvl="0" w:tplc="E15E89F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DB"/>
    <w:rsid w:val="00006AF3"/>
    <w:rsid w:val="0002712C"/>
    <w:rsid w:val="0004638D"/>
    <w:rsid w:val="00081649"/>
    <w:rsid w:val="0008750B"/>
    <w:rsid w:val="00090DDC"/>
    <w:rsid w:val="00094DF8"/>
    <w:rsid w:val="000A5F67"/>
    <w:rsid w:val="000B7B2D"/>
    <w:rsid w:val="000D197F"/>
    <w:rsid w:val="001118E1"/>
    <w:rsid w:val="00112395"/>
    <w:rsid w:val="00136068"/>
    <w:rsid w:val="0015642C"/>
    <w:rsid w:val="001A7B6C"/>
    <w:rsid w:val="001D195B"/>
    <w:rsid w:val="001F15A8"/>
    <w:rsid w:val="001F7459"/>
    <w:rsid w:val="002270F4"/>
    <w:rsid w:val="0024495A"/>
    <w:rsid w:val="002919B4"/>
    <w:rsid w:val="002A4086"/>
    <w:rsid w:val="002F14AF"/>
    <w:rsid w:val="00303925"/>
    <w:rsid w:val="003B3D18"/>
    <w:rsid w:val="003D5368"/>
    <w:rsid w:val="003E141B"/>
    <w:rsid w:val="00472CE1"/>
    <w:rsid w:val="00474C8C"/>
    <w:rsid w:val="00492325"/>
    <w:rsid w:val="004F650F"/>
    <w:rsid w:val="0050556C"/>
    <w:rsid w:val="00514A1A"/>
    <w:rsid w:val="0055100E"/>
    <w:rsid w:val="00573459"/>
    <w:rsid w:val="005964BE"/>
    <w:rsid w:val="005F42B6"/>
    <w:rsid w:val="006225CF"/>
    <w:rsid w:val="0064186D"/>
    <w:rsid w:val="00652B19"/>
    <w:rsid w:val="00671E32"/>
    <w:rsid w:val="006751B1"/>
    <w:rsid w:val="006833BC"/>
    <w:rsid w:val="006C7DF7"/>
    <w:rsid w:val="006E161B"/>
    <w:rsid w:val="006E3794"/>
    <w:rsid w:val="006F0D04"/>
    <w:rsid w:val="006F3043"/>
    <w:rsid w:val="006F7A44"/>
    <w:rsid w:val="007717D0"/>
    <w:rsid w:val="00785FD3"/>
    <w:rsid w:val="007A3C00"/>
    <w:rsid w:val="007A3E38"/>
    <w:rsid w:val="007A6184"/>
    <w:rsid w:val="007B11AB"/>
    <w:rsid w:val="007E4401"/>
    <w:rsid w:val="007E6FEF"/>
    <w:rsid w:val="008464BF"/>
    <w:rsid w:val="008741DB"/>
    <w:rsid w:val="00915F19"/>
    <w:rsid w:val="00944328"/>
    <w:rsid w:val="00945AE1"/>
    <w:rsid w:val="00954BBE"/>
    <w:rsid w:val="009B1DCC"/>
    <w:rsid w:val="00A672C2"/>
    <w:rsid w:val="00A860C1"/>
    <w:rsid w:val="00A86326"/>
    <w:rsid w:val="00AD4474"/>
    <w:rsid w:val="00B62485"/>
    <w:rsid w:val="00B6405B"/>
    <w:rsid w:val="00BA6491"/>
    <w:rsid w:val="00BD3985"/>
    <w:rsid w:val="00BD5D6B"/>
    <w:rsid w:val="00C16682"/>
    <w:rsid w:val="00C47457"/>
    <w:rsid w:val="00C62BC1"/>
    <w:rsid w:val="00C64C63"/>
    <w:rsid w:val="00C8078F"/>
    <w:rsid w:val="00C87083"/>
    <w:rsid w:val="00C918AF"/>
    <w:rsid w:val="00CE539C"/>
    <w:rsid w:val="00D05235"/>
    <w:rsid w:val="00D36CCD"/>
    <w:rsid w:val="00D96244"/>
    <w:rsid w:val="00DB4594"/>
    <w:rsid w:val="00DB672A"/>
    <w:rsid w:val="00DD259C"/>
    <w:rsid w:val="00DE5DE1"/>
    <w:rsid w:val="00E25396"/>
    <w:rsid w:val="00E3500E"/>
    <w:rsid w:val="00E628E0"/>
    <w:rsid w:val="00E76F63"/>
    <w:rsid w:val="00F45E5B"/>
    <w:rsid w:val="00F66BEC"/>
    <w:rsid w:val="00FE5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4BDEB2"/>
  <w15:chartTrackingRefBased/>
  <w15:docId w15:val="{6AE526D3-310D-41FA-B1BB-B3A5344D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244"/>
  </w:style>
  <w:style w:type="paragraph" w:styleId="Footer">
    <w:name w:val="footer"/>
    <w:basedOn w:val="Normal"/>
    <w:link w:val="FooterChar"/>
    <w:uiPriority w:val="99"/>
    <w:unhideWhenUsed/>
    <w:rsid w:val="00D96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244"/>
  </w:style>
  <w:style w:type="paragraph" w:customStyle="1" w:styleId="BasicParagraph">
    <w:name w:val="[Basic Paragraph]"/>
    <w:basedOn w:val="Normal"/>
    <w:uiPriority w:val="99"/>
    <w:rsid w:val="00D9624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xBrc1">
    <w:name w:val="TxBr_c1"/>
    <w:basedOn w:val="Normal"/>
    <w:rsid w:val="008464BF"/>
    <w:pPr>
      <w:widowControl w:val="0"/>
      <w:spacing w:after="0" w:line="240" w:lineRule="atLeast"/>
      <w:jc w:val="center"/>
    </w:pPr>
    <w:rPr>
      <w:rFonts w:ascii="Times New Roman" w:eastAsia="MS Mincho" w:hAnsi="Times New Roman" w:cs="Times New Roman"/>
      <w:sz w:val="24"/>
      <w:szCs w:val="20"/>
      <w:lang w:val="en-US" w:eastAsia="it-IT"/>
    </w:rPr>
  </w:style>
  <w:style w:type="paragraph" w:customStyle="1" w:styleId="TxBrc4">
    <w:name w:val="TxBr_c4"/>
    <w:basedOn w:val="Normal"/>
    <w:rsid w:val="008464BF"/>
    <w:pPr>
      <w:widowControl w:val="0"/>
      <w:spacing w:after="0" w:line="240" w:lineRule="atLeast"/>
      <w:jc w:val="center"/>
    </w:pPr>
    <w:rPr>
      <w:rFonts w:ascii="Times New Roman" w:eastAsia="MS Mincho" w:hAnsi="Times New Roman" w:cs="Times New Roman"/>
      <w:sz w:val="24"/>
      <w:szCs w:val="20"/>
      <w:lang w:val="en-US" w:eastAsia="it-IT"/>
    </w:rPr>
  </w:style>
  <w:style w:type="character" w:styleId="Hyperlink">
    <w:name w:val="Hyperlink"/>
    <w:rsid w:val="001F7459"/>
    <w:rPr>
      <w:color w:val="0000FF"/>
      <w:u w:val="single"/>
    </w:rPr>
  </w:style>
  <w:style w:type="paragraph" w:styleId="BodyText2">
    <w:name w:val="Body Text 2"/>
    <w:basedOn w:val="Normal"/>
    <w:link w:val="BodyText2Char"/>
    <w:rsid w:val="001F74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1F745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1F7459"/>
    <w:pPr>
      <w:spacing w:after="0" w:line="240" w:lineRule="auto"/>
      <w:ind w:left="720"/>
      <w:contextualSpacing/>
    </w:pPr>
    <w:rPr>
      <w:rFonts w:ascii="Times New Roman" w:eastAsia="Times New Roman" w:hAnsi="Times New Roman" w:cs="Times New Roman"/>
      <w:sz w:val="24"/>
      <w:szCs w:val="24"/>
    </w:rPr>
  </w:style>
  <w:style w:type="character" w:customStyle="1" w:styleId="A0">
    <w:name w:val="A0"/>
    <w:uiPriority w:val="99"/>
    <w:rsid w:val="001F7459"/>
    <w:rPr>
      <w:rFonts w:cs="Effra"/>
      <w:color w:val="000000"/>
      <w:sz w:val="22"/>
      <w:szCs w:val="22"/>
    </w:rPr>
  </w:style>
  <w:style w:type="character" w:styleId="CommentReference">
    <w:name w:val="annotation reference"/>
    <w:basedOn w:val="DefaultParagraphFont"/>
    <w:uiPriority w:val="99"/>
    <w:semiHidden/>
    <w:unhideWhenUsed/>
    <w:rsid w:val="001F7459"/>
    <w:rPr>
      <w:sz w:val="16"/>
      <w:szCs w:val="16"/>
    </w:rPr>
  </w:style>
  <w:style w:type="paragraph" w:styleId="CommentText">
    <w:name w:val="annotation text"/>
    <w:basedOn w:val="Normal"/>
    <w:link w:val="CommentTextChar"/>
    <w:uiPriority w:val="99"/>
    <w:semiHidden/>
    <w:unhideWhenUsed/>
    <w:rsid w:val="001F7459"/>
    <w:pPr>
      <w:spacing w:line="240" w:lineRule="auto"/>
    </w:pPr>
    <w:rPr>
      <w:sz w:val="20"/>
      <w:szCs w:val="20"/>
    </w:rPr>
  </w:style>
  <w:style w:type="character" w:customStyle="1" w:styleId="CommentTextChar">
    <w:name w:val="Comment Text Char"/>
    <w:basedOn w:val="DefaultParagraphFont"/>
    <w:link w:val="CommentText"/>
    <w:uiPriority w:val="99"/>
    <w:semiHidden/>
    <w:rsid w:val="001F7459"/>
    <w:rPr>
      <w:sz w:val="20"/>
      <w:szCs w:val="20"/>
    </w:rPr>
  </w:style>
  <w:style w:type="paragraph" w:styleId="CommentSubject">
    <w:name w:val="annotation subject"/>
    <w:basedOn w:val="CommentText"/>
    <w:next w:val="CommentText"/>
    <w:link w:val="CommentSubjectChar"/>
    <w:uiPriority w:val="99"/>
    <w:semiHidden/>
    <w:unhideWhenUsed/>
    <w:rsid w:val="001F7459"/>
    <w:rPr>
      <w:b/>
      <w:bCs/>
    </w:rPr>
  </w:style>
  <w:style w:type="character" w:customStyle="1" w:styleId="CommentSubjectChar">
    <w:name w:val="Comment Subject Char"/>
    <w:basedOn w:val="CommentTextChar"/>
    <w:link w:val="CommentSubject"/>
    <w:uiPriority w:val="99"/>
    <w:semiHidden/>
    <w:rsid w:val="001F7459"/>
    <w:rPr>
      <w:b/>
      <w:bCs/>
      <w:sz w:val="20"/>
      <w:szCs w:val="20"/>
    </w:rPr>
  </w:style>
  <w:style w:type="paragraph" w:styleId="BalloonText">
    <w:name w:val="Balloon Text"/>
    <w:basedOn w:val="Normal"/>
    <w:link w:val="BalloonTextChar"/>
    <w:uiPriority w:val="99"/>
    <w:semiHidden/>
    <w:unhideWhenUsed/>
    <w:rsid w:val="001F7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459"/>
    <w:rPr>
      <w:rFonts w:ascii="Segoe UI" w:hAnsi="Segoe UI" w:cs="Segoe UI"/>
      <w:sz w:val="18"/>
      <w:szCs w:val="18"/>
    </w:rPr>
  </w:style>
  <w:style w:type="paragraph" w:styleId="NoSpacing">
    <w:name w:val="No Spacing"/>
    <w:uiPriority w:val="1"/>
    <w:qFormat/>
    <w:rsid w:val="00954BBE"/>
    <w:pPr>
      <w:spacing w:after="0" w:line="240" w:lineRule="auto"/>
    </w:pPr>
  </w:style>
  <w:style w:type="character" w:styleId="UnresolvedMention">
    <w:name w:val="Unresolved Mention"/>
    <w:basedOn w:val="DefaultParagraphFont"/>
    <w:uiPriority w:val="99"/>
    <w:semiHidden/>
    <w:unhideWhenUsed/>
    <w:rsid w:val="00DB672A"/>
    <w:rPr>
      <w:color w:val="605E5C"/>
      <w:shd w:val="clear" w:color="auto" w:fill="E1DFDD"/>
    </w:rPr>
  </w:style>
  <w:style w:type="character" w:styleId="FollowedHyperlink">
    <w:name w:val="FollowedHyperlink"/>
    <w:basedOn w:val="DefaultParagraphFont"/>
    <w:uiPriority w:val="99"/>
    <w:semiHidden/>
    <w:unhideWhenUsed/>
    <w:rsid w:val="000A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2185">
      <w:bodyDiv w:val="1"/>
      <w:marLeft w:val="0"/>
      <w:marRight w:val="0"/>
      <w:marTop w:val="0"/>
      <w:marBottom w:val="0"/>
      <w:divBdr>
        <w:top w:val="none" w:sz="0" w:space="0" w:color="auto"/>
        <w:left w:val="none" w:sz="0" w:space="0" w:color="auto"/>
        <w:bottom w:val="none" w:sz="0" w:space="0" w:color="auto"/>
        <w:right w:val="none" w:sz="0" w:space="0" w:color="auto"/>
      </w:divBdr>
      <w:divsChild>
        <w:div w:id="328870391">
          <w:marLeft w:val="0"/>
          <w:marRight w:val="0"/>
          <w:marTop w:val="0"/>
          <w:marBottom w:val="0"/>
          <w:divBdr>
            <w:top w:val="none" w:sz="0" w:space="0" w:color="auto"/>
            <w:left w:val="single" w:sz="2" w:space="0" w:color="BBBBBB"/>
            <w:bottom w:val="single" w:sz="2" w:space="0" w:color="BBBBBB"/>
            <w:right w:val="single" w:sz="2" w:space="0" w:color="BBBBBB"/>
          </w:divBdr>
          <w:divsChild>
            <w:div w:id="1048576674">
              <w:marLeft w:val="0"/>
              <w:marRight w:val="0"/>
              <w:marTop w:val="0"/>
              <w:marBottom w:val="0"/>
              <w:divBdr>
                <w:top w:val="none" w:sz="0" w:space="0" w:color="auto"/>
                <w:left w:val="none" w:sz="0" w:space="0" w:color="auto"/>
                <w:bottom w:val="none" w:sz="0" w:space="0" w:color="auto"/>
                <w:right w:val="none" w:sz="0" w:space="0" w:color="auto"/>
              </w:divBdr>
              <w:divsChild>
                <w:div w:id="1175143957">
                  <w:marLeft w:val="0"/>
                  <w:marRight w:val="0"/>
                  <w:marTop w:val="0"/>
                  <w:marBottom w:val="0"/>
                  <w:divBdr>
                    <w:top w:val="none" w:sz="0" w:space="0" w:color="auto"/>
                    <w:left w:val="none" w:sz="0" w:space="0" w:color="auto"/>
                    <w:bottom w:val="none" w:sz="0" w:space="0" w:color="auto"/>
                    <w:right w:val="none" w:sz="0" w:space="0" w:color="auto"/>
                  </w:divBdr>
                  <w:divsChild>
                    <w:div w:id="1735468620">
                      <w:marLeft w:val="0"/>
                      <w:marRight w:val="0"/>
                      <w:marTop w:val="0"/>
                      <w:marBottom w:val="0"/>
                      <w:divBdr>
                        <w:top w:val="none" w:sz="0" w:space="0" w:color="auto"/>
                        <w:left w:val="none" w:sz="0" w:space="0" w:color="auto"/>
                        <w:bottom w:val="none" w:sz="0" w:space="0" w:color="auto"/>
                        <w:right w:val="none" w:sz="0" w:space="0" w:color="auto"/>
                      </w:divBdr>
                      <w:divsChild>
                        <w:div w:id="1643923147">
                          <w:marLeft w:val="0"/>
                          <w:marRight w:val="0"/>
                          <w:marTop w:val="0"/>
                          <w:marBottom w:val="0"/>
                          <w:divBdr>
                            <w:top w:val="none" w:sz="0" w:space="0" w:color="auto"/>
                            <w:left w:val="none" w:sz="0" w:space="0" w:color="auto"/>
                            <w:bottom w:val="none" w:sz="0" w:space="0" w:color="auto"/>
                            <w:right w:val="none" w:sz="0" w:space="0" w:color="auto"/>
                          </w:divBdr>
                          <w:divsChild>
                            <w:div w:id="67507130">
                              <w:marLeft w:val="0"/>
                              <w:marRight w:val="0"/>
                              <w:marTop w:val="0"/>
                              <w:marBottom w:val="0"/>
                              <w:divBdr>
                                <w:top w:val="none" w:sz="0" w:space="0" w:color="auto"/>
                                <w:left w:val="none" w:sz="0" w:space="0" w:color="auto"/>
                                <w:bottom w:val="none" w:sz="0" w:space="0" w:color="auto"/>
                                <w:right w:val="none" w:sz="0" w:space="0" w:color="auto"/>
                              </w:divBdr>
                              <w:divsChild>
                                <w:div w:id="1389643387">
                                  <w:marLeft w:val="0"/>
                                  <w:marRight w:val="0"/>
                                  <w:marTop w:val="0"/>
                                  <w:marBottom w:val="0"/>
                                  <w:divBdr>
                                    <w:top w:val="none" w:sz="0" w:space="0" w:color="auto"/>
                                    <w:left w:val="none" w:sz="0" w:space="0" w:color="auto"/>
                                    <w:bottom w:val="none" w:sz="0" w:space="0" w:color="auto"/>
                                    <w:right w:val="none" w:sz="0" w:space="0" w:color="auto"/>
                                  </w:divBdr>
                                  <w:divsChild>
                                    <w:div w:id="586814614">
                                      <w:marLeft w:val="0"/>
                                      <w:marRight w:val="0"/>
                                      <w:marTop w:val="0"/>
                                      <w:marBottom w:val="0"/>
                                      <w:divBdr>
                                        <w:top w:val="none" w:sz="0" w:space="0" w:color="auto"/>
                                        <w:left w:val="none" w:sz="0" w:space="0" w:color="auto"/>
                                        <w:bottom w:val="none" w:sz="0" w:space="0" w:color="auto"/>
                                        <w:right w:val="none" w:sz="0" w:space="0" w:color="auto"/>
                                      </w:divBdr>
                                      <w:divsChild>
                                        <w:div w:id="1904564758">
                                          <w:marLeft w:val="1200"/>
                                          <w:marRight w:val="1200"/>
                                          <w:marTop w:val="0"/>
                                          <w:marBottom w:val="0"/>
                                          <w:divBdr>
                                            <w:top w:val="none" w:sz="0" w:space="0" w:color="auto"/>
                                            <w:left w:val="none" w:sz="0" w:space="0" w:color="auto"/>
                                            <w:bottom w:val="none" w:sz="0" w:space="0" w:color="auto"/>
                                            <w:right w:val="none" w:sz="0" w:space="0" w:color="auto"/>
                                          </w:divBdr>
                                          <w:divsChild>
                                            <w:div w:id="1157722700">
                                              <w:marLeft w:val="0"/>
                                              <w:marRight w:val="0"/>
                                              <w:marTop w:val="0"/>
                                              <w:marBottom w:val="0"/>
                                              <w:divBdr>
                                                <w:top w:val="none" w:sz="0" w:space="0" w:color="auto"/>
                                                <w:left w:val="none" w:sz="0" w:space="0" w:color="auto"/>
                                                <w:bottom w:val="none" w:sz="0" w:space="0" w:color="auto"/>
                                                <w:right w:val="none" w:sz="0" w:space="0" w:color="auto"/>
                                              </w:divBdr>
                                              <w:divsChild>
                                                <w:div w:id="912396067">
                                                  <w:marLeft w:val="0"/>
                                                  <w:marRight w:val="0"/>
                                                  <w:marTop w:val="0"/>
                                                  <w:marBottom w:val="0"/>
                                                  <w:divBdr>
                                                    <w:top w:val="single" w:sz="6" w:space="0" w:color="CCCCCC"/>
                                                    <w:left w:val="none" w:sz="0" w:space="0" w:color="auto"/>
                                                    <w:bottom w:val="none" w:sz="0" w:space="0" w:color="auto"/>
                                                    <w:right w:val="none" w:sz="0" w:space="0" w:color="auto"/>
                                                  </w:divBdr>
                                                  <w:divsChild>
                                                    <w:div w:id="1613049804">
                                                      <w:marLeft w:val="0"/>
                                                      <w:marRight w:val="135"/>
                                                      <w:marTop w:val="0"/>
                                                      <w:marBottom w:val="0"/>
                                                      <w:divBdr>
                                                        <w:top w:val="none" w:sz="0" w:space="0" w:color="auto"/>
                                                        <w:left w:val="none" w:sz="0" w:space="0" w:color="auto"/>
                                                        <w:bottom w:val="none" w:sz="0" w:space="0" w:color="auto"/>
                                                        <w:right w:val="none" w:sz="0" w:space="0" w:color="auto"/>
                                                      </w:divBdr>
                                                      <w:divsChild>
                                                        <w:div w:id="1966233318">
                                                          <w:marLeft w:val="0"/>
                                                          <w:marRight w:val="0"/>
                                                          <w:marTop w:val="0"/>
                                                          <w:marBottom w:val="0"/>
                                                          <w:divBdr>
                                                            <w:top w:val="none" w:sz="0" w:space="0" w:color="auto"/>
                                                            <w:left w:val="none" w:sz="0" w:space="0" w:color="auto"/>
                                                            <w:bottom w:val="none" w:sz="0" w:space="0" w:color="auto"/>
                                                            <w:right w:val="none" w:sz="0" w:space="0" w:color="auto"/>
                                                          </w:divBdr>
                                                          <w:divsChild>
                                                            <w:div w:id="1522891804">
                                                              <w:marLeft w:val="0"/>
                                                              <w:marRight w:val="0"/>
                                                              <w:marTop w:val="224"/>
                                                              <w:marBottom w:val="224"/>
                                                              <w:divBdr>
                                                                <w:top w:val="none" w:sz="0" w:space="0" w:color="auto"/>
                                                                <w:left w:val="none" w:sz="0" w:space="0" w:color="auto"/>
                                                                <w:bottom w:val="none" w:sz="0" w:space="0" w:color="auto"/>
                                                                <w:right w:val="none" w:sz="0" w:space="0" w:color="auto"/>
                                                              </w:divBdr>
                                                              <w:divsChild>
                                                                <w:div w:id="807012835">
                                                                  <w:marLeft w:val="0"/>
                                                                  <w:marRight w:val="0"/>
                                                                  <w:marTop w:val="224"/>
                                                                  <w:marBottom w:val="224"/>
                                                                  <w:divBdr>
                                                                    <w:top w:val="none" w:sz="0" w:space="0" w:color="auto"/>
                                                                    <w:left w:val="none" w:sz="0" w:space="0" w:color="auto"/>
                                                                    <w:bottom w:val="none" w:sz="0" w:space="0" w:color="auto"/>
                                                                    <w:right w:val="none" w:sz="0" w:space="0" w:color="auto"/>
                                                                  </w:divBdr>
                                                                  <w:divsChild>
                                                                    <w:div w:id="804201773">
                                                                      <w:marLeft w:val="0"/>
                                                                      <w:marRight w:val="0"/>
                                                                      <w:marTop w:val="224"/>
                                                                      <w:marBottom w:val="224"/>
                                                                      <w:divBdr>
                                                                        <w:top w:val="none" w:sz="0" w:space="0" w:color="auto"/>
                                                                        <w:left w:val="none" w:sz="0" w:space="0" w:color="auto"/>
                                                                        <w:bottom w:val="none" w:sz="0" w:space="0" w:color="auto"/>
                                                                        <w:right w:val="none" w:sz="0" w:space="0" w:color="auto"/>
                                                                      </w:divBdr>
                                                                      <w:divsChild>
                                                                        <w:div w:id="936862978">
                                                                          <w:marLeft w:val="0"/>
                                                                          <w:marRight w:val="0"/>
                                                                          <w:marTop w:val="224"/>
                                                                          <w:marBottom w:val="0"/>
                                                                          <w:divBdr>
                                                                            <w:top w:val="none" w:sz="0" w:space="0" w:color="auto"/>
                                                                            <w:left w:val="none" w:sz="0" w:space="0" w:color="auto"/>
                                                                            <w:bottom w:val="none" w:sz="0" w:space="0" w:color="auto"/>
                                                                            <w:right w:val="none" w:sz="0" w:space="0" w:color="auto"/>
                                                                          </w:divBdr>
                                                                          <w:divsChild>
                                                                            <w:div w:id="685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944">
                                                                      <w:marLeft w:val="0"/>
                                                                      <w:marRight w:val="0"/>
                                                                      <w:marTop w:val="0"/>
                                                                      <w:marBottom w:val="0"/>
                                                                      <w:divBdr>
                                                                        <w:top w:val="none" w:sz="0" w:space="0" w:color="auto"/>
                                                                        <w:left w:val="none" w:sz="0" w:space="0" w:color="auto"/>
                                                                        <w:bottom w:val="none" w:sz="0" w:space="0" w:color="auto"/>
                                                                        <w:right w:val="none" w:sz="0" w:space="0" w:color="auto"/>
                                                                      </w:divBdr>
                                                                      <w:divsChild>
                                                                        <w:div w:id="1086998958">
                                                                          <w:marLeft w:val="0"/>
                                                                          <w:marRight w:val="0"/>
                                                                          <w:marTop w:val="0"/>
                                                                          <w:marBottom w:val="0"/>
                                                                          <w:divBdr>
                                                                            <w:top w:val="none" w:sz="0" w:space="0" w:color="auto"/>
                                                                            <w:left w:val="none" w:sz="0" w:space="0" w:color="auto"/>
                                                                            <w:bottom w:val="none" w:sz="0" w:space="0" w:color="auto"/>
                                                                            <w:right w:val="none" w:sz="0" w:space="0" w:color="auto"/>
                                                                          </w:divBdr>
                                                                        </w:div>
                                                                      </w:divsChild>
                                                                    </w:div>
                                                                    <w:div w:id="1780490694">
                                                                      <w:marLeft w:val="0"/>
                                                                      <w:marRight w:val="0"/>
                                                                      <w:marTop w:val="224"/>
                                                                      <w:marBottom w:val="224"/>
                                                                      <w:divBdr>
                                                                        <w:top w:val="none" w:sz="0" w:space="0" w:color="auto"/>
                                                                        <w:left w:val="none" w:sz="0" w:space="0" w:color="auto"/>
                                                                        <w:bottom w:val="none" w:sz="0" w:space="0" w:color="auto"/>
                                                                        <w:right w:val="none" w:sz="0" w:space="0" w:color="auto"/>
                                                                      </w:divBdr>
                                                                      <w:divsChild>
                                                                        <w:div w:id="953093337">
                                                                          <w:marLeft w:val="0"/>
                                                                          <w:marRight w:val="0"/>
                                                                          <w:marTop w:val="224"/>
                                                                          <w:marBottom w:val="0"/>
                                                                          <w:divBdr>
                                                                            <w:top w:val="none" w:sz="0" w:space="0" w:color="auto"/>
                                                                            <w:left w:val="none" w:sz="0" w:space="0" w:color="auto"/>
                                                                            <w:bottom w:val="none" w:sz="0" w:space="0" w:color="auto"/>
                                                                            <w:right w:val="none" w:sz="0" w:space="0" w:color="auto"/>
                                                                          </w:divBdr>
                                                                          <w:divsChild>
                                                                            <w:div w:id="11561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778594">
      <w:bodyDiv w:val="1"/>
      <w:marLeft w:val="0"/>
      <w:marRight w:val="0"/>
      <w:marTop w:val="0"/>
      <w:marBottom w:val="0"/>
      <w:divBdr>
        <w:top w:val="none" w:sz="0" w:space="0" w:color="auto"/>
        <w:left w:val="none" w:sz="0" w:space="0" w:color="auto"/>
        <w:bottom w:val="none" w:sz="0" w:space="0" w:color="auto"/>
        <w:right w:val="none" w:sz="0" w:space="0" w:color="auto"/>
      </w:divBdr>
      <w:divsChild>
        <w:div w:id="319697080">
          <w:marLeft w:val="0"/>
          <w:marRight w:val="0"/>
          <w:marTop w:val="0"/>
          <w:marBottom w:val="0"/>
          <w:divBdr>
            <w:top w:val="none" w:sz="0" w:space="0" w:color="auto"/>
            <w:left w:val="single" w:sz="2" w:space="0" w:color="BBBBBB"/>
            <w:bottom w:val="single" w:sz="2" w:space="0" w:color="BBBBBB"/>
            <w:right w:val="single" w:sz="2" w:space="0" w:color="BBBBBB"/>
          </w:divBdr>
          <w:divsChild>
            <w:div w:id="2065638243">
              <w:marLeft w:val="0"/>
              <w:marRight w:val="0"/>
              <w:marTop w:val="0"/>
              <w:marBottom w:val="0"/>
              <w:divBdr>
                <w:top w:val="none" w:sz="0" w:space="0" w:color="auto"/>
                <w:left w:val="none" w:sz="0" w:space="0" w:color="auto"/>
                <w:bottom w:val="none" w:sz="0" w:space="0" w:color="auto"/>
                <w:right w:val="none" w:sz="0" w:space="0" w:color="auto"/>
              </w:divBdr>
              <w:divsChild>
                <w:div w:id="618420267">
                  <w:marLeft w:val="0"/>
                  <w:marRight w:val="0"/>
                  <w:marTop w:val="0"/>
                  <w:marBottom w:val="0"/>
                  <w:divBdr>
                    <w:top w:val="none" w:sz="0" w:space="0" w:color="auto"/>
                    <w:left w:val="none" w:sz="0" w:space="0" w:color="auto"/>
                    <w:bottom w:val="none" w:sz="0" w:space="0" w:color="auto"/>
                    <w:right w:val="none" w:sz="0" w:space="0" w:color="auto"/>
                  </w:divBdr>
                  <w:divsChild>
                    <w:div w:id="1954705477">
                      <w:marLeft w:val="0"/>
                      <w:marRight w:val="0"/>
                      <w:marTop w:val="0"/>
                      <w:marBottom w:val="0"/>
                      <w:divBdr>
                        <w:top w:val="none" w:sz="0" w:space="0" w:color="auto"/>
                        <w:left w:val="none" w:sz="0" w:space="0" w:color="auto"/>
                        <w:bottom w:val="none" w:sz="0" w:space="0" w:color="auto"/>
                        <w:right w:val="none" w:sz="0" w:space="0" w:color="auto"/>
                      </w:divBdr>
                      <w:divsChild>
                        <w:div w:id="1715957244">
                          <w:marLeft w:val="0"/>
                          <w:marRight w:val="0"/>
                          <w:marTop w:val="0"/>
                          <w:marBottom w:val="0"/>
                          <w:divBdr>
                            <w:top w:val="none" w:sz="0" w:space="0" w:color="auto"/>
                            <w:left w:val="none" w:sz="0" w:space="0" w:color="auto"/>
                            <w:bottom w:val="none" w:sz="0" w:space="0" w:color="auto"/>
                            <w:right w:val="none" w:sz="0" w:space="0" w:color="auto"/>
                          </w:divBdr>
                          <w:divsChild>
                            <w:div w:id="1612394862">
                              <w:marLeft w:val="0"/>
                              <w:marRight w:val="0"/>
                              <w:marTop w:val="0"/>
                              <w:marBottom w:val="0"/>
                              <w:divBdr>
                                <w:top w:val="none" w:sz="0" w:space="0" w:color="auto"/>
                                <w:left w:val="none" w:sz="0" w:space="0" w:color="auto"/>
                                <w:bottom w:val="none" w:sz="0" w:space="0" w:color="auto"/>
                                <w:right w:val="none" w:sz="0" w:space="0" w:color="auto"/>
                              </w:divBdr>
                              <w:divsChild>
                                <w:div w:id="1400906550">
                                  <w:marLeft w:val="0"/>
                                  <w:marRight w:val="0"/>
                                  <w:marTop w:val="0"/>
                                  <w:marBottom w:val="0"/>
                                  <w:divBdr>
                                    <w:top w:val="none" w:sz="0" w:space="0" w:color="auto"/>
                                    <w:left w:val="none" w:sz="0" w:space="0" w:color="auto"/>
                                    <w:bottom w:val="none" w:sz="0" w:space="0" w:color="auto"/>
                                    <w:right w:val="none" w:sz="0" w:space="0" w:color="auto"/>
                                  </w:divBdr>
                                  <w:divsChild>
                                    <w:div w:id="1377464700">
                                      <w:marLeft w:val="0"/>
                                      <w:marRight w:val="0"/>
                                      <w:marTop w:val="0"/>
                                      <w:marBottom w:val="0"/>
                                      <w:divBdr>
                                        <w:top w:val="none" w:sz="0" w:space="0" w:color="auto"/>
                                        <w:left w:val="none" w:sz="0" w:space="0" w:color="auto"/>
                                        <w:bottom w:val="none" w:sz="0" w:space="0" w:color="auto"/>
                                        <w:right w:val="none" w:sz="0" w:space="0" w:color="auto"/>
                                      </w:divBdr>
                                      <w:divsChild>
                                        <w:div w:id="288441050">
                                          <w:marLeft w:val="1200"/>
                                          <w:marRight w:val="1200"/>
                                          <w:marTop w:val="0"/>
                                          <w:marBottom w:val="0"/>
                                          <w:divBdr>
                                            <w:top w:val="none" w:sz="0" w:space="0" w:color="auto"/>
                                            <w:left w:val="none" w:sz="0" w:space="0" w:color="auto"/>
                                            <w:bottom w:val="none" w:sz="0" w:space="0" w:color="auto"/>
                                            <w:right w:val="none" w:sz="0" w:space="0" w:color="auto"/>
                                          </w:divBdr>
                                          <w:divsChild>
                                            <w:div w:id="1306473783">
                                              <w:marLeft w:val="0"/>
                                              <w:marRight w:val="0"/>
                                              <w:marTop w:val="0"/>
                                              <w:marBottom w:val="0"/>
                                              <w:divBdr>
                                                <w:top w:val="none" w:sz="0" w:space="0" w:color="auto"/>
                                                <w:left w:val="none" w:sz="0" w:space="0" w:color="auto"/>
                                                <w:bottom w:val="none" w:sz="0" w:space="0" w:color="auto"/>
                                                <w:right w:val="none" w:sz="0" w:space="0" w:color="auto"/>
                                              </w:divBdr>
                                              <w:divsChild>
                                                <w:div w:id="2111314708">
                                                  <w:marLeft w:val="0"/>
                                                  <w:marRight w:val="0"/>
                                                  <w:marTop w:val="0"/>
                                                  <w:marBottom w:val="0"/>
                                                  <w:divBdr>
                                                    <w:top w:val="single" w:sz="6" w:space="0" w:color="CCCCCC"/>
                                                    <w:left w:val="none" w:sz="0" w:space="0" w:color="auto"/>
                                                    <w:bottom w:val="none" w:sz="0" w:space="0" w:color="auto"/>
                                                    <w:right w:val="none" w:sz="0" w:space="0" w:color="auto"/>
                                                  </w:divBdr>
                                                  <w:divsChild>
                                                    <w:div w:id="915675972">
                                                      <w:marLeft w:val="0"/>
                                                      <w:marRight w:val="135"/>
                                                      <w:marTop w:val="0"/>
                                                      <w:marBottom w:val="0"/>
                                                      <w:divBdr>
                                                        <w:top w:val="none" w:sz="0" w:space="0" w:color="auto"/>
                                                        <w:left w:val="none" w:sz="0" w:space="0" w:color="auto"/>
                                                        <w:bottom w:val="none" w:sz="0" w:space="0" w:color="auto"/>
                                                        <w:right w:val="none" w:sz="0" w:space="0" w:color="auto"/>
                                                      </w:divBdr>
                                                      <w:divsChild>
                                                        <w:div w:id="1430345282">
                                                          <w:marLeft w:val="0"/>
                                                          <w:marRight w:val="0"/>
                                                          <w:marTop w:val="0"/>
                                                          <w:marBottom w:val="0"/>
                                                          <w:divBdr>
                                                            <w:top w:val="none" w:sz="0" w:space="0" w:color="auto"/>
                                                            <w:left w:val="none" w:sz="0" w:space="0" w:color="auto"/>
                                                            <w:bottom w:val="none" w:sz="0" w:space="0" w:color="auto"/>
                                                            <w:right w:val="none" w:sz="0" w:space="0" w:color="auto"/>
                                                          </w:divBdr>
                                                          <w:divsChild>
                                                            <w:div w:id="144012515">
                                                              <w:marLeft w:val="0"/>
                                                              <w:marRight w:val="0"/>
                                                              <w:marTop w:val="224"/>
                                                              <w:marBottom w:val="224"/>
                                                              <w:divBdr>
                                                                <w:top w:val="none" w:sz="0" w:space="0" w:color="auto"/>
                                                                <w:left w:val="none" w:sz="0" w:space="0" w:color="auto"/>
                                                                <w:bottom w:val="none" w:sz="0" w:space="0" w:color="auto"/>
                                                                <w:right w:val="none" w:sz="0" w:space="0" w:color="auto"/>
                                                              </w:divBdr>
                                                              <w:divsChild>
                                                                <w:div w:id="1999572026">
                                                                  <w:marLeft w:val="0"/>
                                                                  <w:marRight w:val="0"/>
                                                                  <w:marTop w:val="224"/>
                                                                  <w:marBottom w:val="224"/>
                                                                  <w:divBdr>
                                                                    <w:top w:val="none" w:sz="0" w:space="0" w:color="auto"/>
                                                                    <w:left w:val="none" w:sz="0" w:space="0" w:color="auto"/>
                                                                    <w:bottom w:val="none" w:sz="0" w:space="0" w:color="auto"/>
                                                                    <w:right w:val="none" w:sz="0" w:space="0" w:color="auto"/>
                                                                  </w:divBdr>
                                                                  <w:divsChild>
                                                                    <w:div w:id="1476213550">
                                                                      <w:marLeft w:val="0"/>
                                                                      <w:marRight w:val="0"/>
                                                                      <w:marTop w:val="224"/>
                                                                      <w:marBottom w:val="0"/>
                                                                      <w:divBdr>
                                                                        <w:top w:val="none" w:sz="0" w:space="0" w:color="auto"/>
                                                                        <w:left w:val="none" w:sz="0" w:space="0" w:color="auto"/>
                                                                        <w:bottom w:val="none" w:sz="0" w:space="0" w:color="auto"/>
                                                                        <w:right w:val="none" w:sz="0" w:space="0" w:color="auto"/>
                                                                      </w:divBdr>
                                                                      <w:divsChild>
                                                                        <w:div w:id="18761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118759">
      <w:bodyDiv w:val="1"/>
      <w:marLeft w:val="0"/>
      <w:marRight w:val="0"/>
      <w:marTop w:val="0"/>
      <w:marBottom w:val="0"/>
      <w:divBdr>
        <w:top w:val="none" w:sz="0" w:space="0" w:color="auto"/>
        <w:left w:val="none" w:sz="0" w:space="0" w:color="auto"/>
        <w:bottom w:val="none" w:sz="0" w:space="0" w:color="auto"/>
        <w:right w:val="none" w:sz="0" w:space="0" w:color="auto"/>
      </w:divBdr>
      <w:divsChild>
        <w:div w:id="554002203">
          <w:marLeft w:val="0"/>
          <w:marRight w:val="0"/>
          <w:marTop w:val="0"/>
          <w:marBottom w:val="0"/>
          <w:divBdr>
            <w:top w:val="none" w:sz="0" w:space="0" w:color="auto"/>
            <w:left w:val="single" w:sz="2" w:space="0" w:color="BBBBBB"/>
            <w:bottom w:val="single" w:sz="2" w:space="0" w:color="BBBBBB"/>
            <w:right w:val="single" w:sz="2" w:space="0" w:color="BBBBBB"/>
          </w:divBdr>
          <w:divsChild>
            <w:div w:id="1082145984">
              <w:marLeft w:val="0"/>
              <w:marRight w:val="0"/>
              <w:marTop w:val="0"/>
              <w:marBottom w:val="0"/>
              <w:divBdr>
                <w:top w:val="none" w:sz="0" w:space="0" w:color="auto"/>
                <w:left w:val="none" w:sz="0" w:space="0" w:color="auto"/>
                <w:bottom w:val="none" w:sz="0" w:space="0" w:color="auto"/>
                <w:right w:val="none" w:sz="0" w:space="0" w:color="auto"/>
              </w:divBdr>
              <w:divsChild>
                <w:div w:id="312678864">
                  <w:marLeft w:val="0"/>
                  <w:marRight w:val="0"/>
                  <w:marTop w:val="0"/>
                  <w:marBottom w:val="0"/>
                  <w:divBdr>
                    <w:top w:val="none" w:sz="0" w:space="0" w:color="auto"/>
                    <w:left w:val="none" w:sz="0" w:space="0" w:color="auto"/>
                    <w:bottom w:val="none" w:sz="0" w:space="0" w:color="auto"/>
                    <w:right w:val="none" w:sz="0" w:space="0" w:color="auto"/>
                  </w:divBdr>
                  <w:divsChild>
                    <w:div w:id="966593147">
                      <w:marLeft w:val="0"/>
                      <w:marRight w:val="0"/>
                      <w:marTop w:val="0"/>
                      <w:marBottom w:val="0"/>
                      <w:divBdr>
                        <w:top w:val="none" w:sz="0" w:space="0" w:color="auto"/>
                        <w:left w:val="none" w:sz="0" w:space="0" w:color="auto"/>
                        <w:bottom w:val="none" w:sz="0" w:space="0" w:color="auto"/>
                        <w:right w:val="none" w:sz="0" w:space="0" w:color="auto"/>
                      </w:divBdr>
                      <w:divsChild>
                        <w:div w:id="1611276488">
                          <w:marLeft w:val="0"/>
                          <w:marRight w:val="0"/>
                          <w:marTop w:val="0"/>
                          <w:marBottom w:val="0"/>
                          <w:divBdr>
                            <w:top w:val="none" w:sz="0" w:space="0" w:color="auto"/>
                            <w:left w:val="none" w:sz="0" w:space="0" w:color="auto"/>
                            <w:bottom w:val="none" w:sz="0" w:space="0" w:color="auto"/>
                            <w:right w:val="none" w:sz="0" w:space="0" w:color="auto"/>
                          </w:divBdr>
                          <w:divsChild>
                            <w:div w:id="1254825915">
                              <w:marLeft w:val="0"/>
                              <w:marRight w:val="0"/>
                              <w:marTop w:val="0"/>
                              <w:marBottom w:val="0"/>
                              <w:divBdr>
                                <w:top w:val="none" w:sz="0" w:space="0" w:color="auto"/>
                                <w:left w:val="none" w:sz="0" w:space="0" w:color="auto"/>
                                <w:bottom w:val="none" w:sz="0" w:space="0" w:color="auto"/>
                                <w:right w:val="none" w:sz="0" w:space="0" w:color="auto"/>
                              </w:divBdr>
                              <w:divsChild>
                                <w:div w:id="96222838">
                                  <w:marLeft w:val="0"/>
                                  <w:marRight w:val="0"/>
                                  <w:marTop w:val="0"/>
                                  <w:marBottom w:val="0"/>
                                  <w:divBdr>
                                    <w:top w:val="none" w:sz="0" w:space="0" w:color="auto"/>
                                    <w:left w:val="none" w:sz="0" w:space="0" w:color="auto"/>
                                    <w:bottom w:val="none" w:sz="0" w:space="0" w:color="auto"/>
                                    <w:right w:val="none" w:sz="0" w:space="0" w:color="auto"/>
                                  </w:divBdr>
                                  <w:divsChild>
                                    <w:div w:id="1967660835">
                                      <w:marLeft w:val="0"/>
                                      <w:marRight w:val="0"/>
                                      <w:marTop w:val="0"/>
                                      <w:marBottom w:val="0"/>
                                      <w:divBdr>
                                        <w:top w:val="none" w:sz="0" w:space="0" w:color="auto"/>
                                        <w:left w:val="none" w:sz="0" w:space="0" w:color="auto"/>
                                        <w:bottom w:val="none" w:sz="0" w:space="0" w:color="auto"/>
                                        <w:right w:val="none" w:sz="0" w:space="0" w:color="auto"/>
                                      </w:divBdr>
                                      <w:divsChild>
                                        <w:div w:id="1737780471">
                                          <w:marLeft w:val="1200"/>
                                          <w:marRight w:val="1200"/>
                                          <w:marTop w:val="0"/>
                                          <w:marBottom w:val="0"/>
                                          <w:divBdr>
                                            <w:top w:val="none" w:sz="0" w:space="0" w:color="auto"/>
                                            <w:left w:val="none" w:sz="0" w:space="0" w:color="auto"/>
                                            <w:bottom w:val="none" w:sz="0" w:space="0" w:color="auto"/>
                                            <w:right w:val="none" w:sz="0" w:space="0" w:color="auto"/>
                                          </w:divBdr>
                                          <w:divsChild>
                                            <w:div w:id="622807712">
                                              <w:marLeft w:val="0"/>
                                              <w:marRight w:val="0"/>
                                              <w:marTop w:val="0"/>
                                              <w:marBottom w:val="0"/>
                                              <w:divBdr>
                                                <w:top w:val="none" w:sz="0" w:space="0" w:color="auto"/>
                                                <w:left w:val="none" w:sz="0" w:space="0" w:color="auto"/>
                                                <w:bottom w:val="none" w:sz="0" w:space="0" w:color="auto"/>
                                                <w:right w:val="none" w:sz="0" w:space="0" w:color="auto"/>
                                              </w:divBdr>
                                              <w:divsChild>
                                                <w:div w:id="200172695">
                                                  <w:marLeft w:val="0"/>
                                                  <w:marRight w:val="0"/>
                                                  <w:marTop w:val="0"/>
                                                  <w:marBottom w:val="0"/>
                                                  <w:divBdr>
                                                    <w:top w:val="single" w:sz="6" w:space="0" w:color="CCCCCC"/>
                                                    <w:left w:val="none" w:sz="0" w:space="0" w:color="auto"/>
                                                    <w:bottom w:val="none" w:sz="0" w:space="0" w:color="auto"/>
                                                    <w:right w:val="none" w:sz="0" w:space="0" w:color="auto"/>
                                                  </w:divBdr>
                                                  <w:divsChild>
                                                    <w:div w:id="1410539185">
                                                      <w:marLeft w:val="0"/>
                                                      <w:marRight w:val="135"/>
                                                      <w:marTop w:val="0"/>
                                                      <w:marBottom w:val="0"/>
                                                      <w:divBdr>
                                                        <w:top w:val="none" w:sz="0" w:space="0" w:color="auto"/>
                                                        <w:left w:val="none" w:sz="0" w:space="0" w:color="auto"/>
                                                        <w:bottom w:val="none" w:sz="0" w:space="0" w:color="auto"/>
                                                        <w:right w:val="none" w:sz="0" w:space="0" w:color="auto"/>
                                                      </w:divBdr>
                                                      <w:divsChild>
                                                        <w:div w:id="162093318">
                                                          <w:marLeft w:val="0"/>
                                                          <w:marRight w:val="0"/>
                                                          <w:marTop w:val="0"/>
                                                          <w:marBottom w:val="0"/>
                                                          <w:divBdr>
                                                            <w:top w:val="none" w:sz="0" w:space="0" w:color="auto"/>
                                                            <w:left w:val="none" w:sz="0" w:space="0" w:color="auto"/>
                                                            <w:bottom w:val="none" w:sz="0" w:space="0" w:color="auto"/>
                                                            <w:right w:val="none" w:sz="0" w:space="0" w:color="auto"/>
                                                          </w:divBdr>
                                                          <w:divsChild>
                                                            <w:div w:id="516501868">
                                                              <w:marLeft w:val="0"/>
                                                              <w:marRight w:val="0"/>
                                                              <w:marTop w:val="224"/>
                                                              <w:marBottom w:val="224"/>
                                                              <w:divBdr>
                                                                <w:top w:val="none" w:sz="0" w:space="0" w:color="auto"/>
                                                                <w:left w:val="none" w:sz="0" w:space="0" w:color="auto"/>
                                                                <w:bottom w:val="none" w:sz="0" w:space="0" w:color="auto"/>
                                                                <w:right w:val="none" w:sz="0" w:space="0" w:color="auto"/>
                                                              </w:divBdr>
                                                              <w:divsChild>
                                                                <w:div w:id="1905334134">
                                                                  <w:marLeft w:val="0"/>
                                                                  <w:marRight w:val="0"/>
                                                                  <w:marTop w:val="224"/>
                                                                  <w:marBottom w:val="224"/>
                                                                  <w:divBdr>
                                                                    <w:top w:val="none" w:sz="0" w:space="0" w:color="auto"/>
                                                                    <w:left w:val="none" w:sz="0" w:space="0" w:color="auto"/>
                                                                    <w:bottom w:val="none" w:sz="0" w:space="0" w:color="auto"/>
                                                                    <w:right w:val="none" w:sz="0" w:space="0" w:color="auto"/>
                                                                  </w:divBdr>
                                                                  <w:divsChild>
                                                                    <w:div w:id="406388787">
                                                                      <w:marLeft w:val="0"/>
                                                                      <w:marRight w:val="0"/>
                                                                      <w:marTop w:val="224"/>
                                                                      <w:marBottom w:val="224"/>
                                                                      <w:divBdr>
                                                                        <w:top w:val="none" w:sz="0" w:space="0" w:color="auto"/>
                                                                        <w:left w:val="none" w:sz="0" w:space="0" w:color="auto"/>
                                                                        <w:bottom w:val="none" w:sz="0" w:space="0" w:color="auto"/>
                                                                        <w:right w:val="none" w:sz="0" w:space="0" w:color="auto"/>
                                                                      </w:divBdr>
                                                                      <w:divsChild>
                                                                        <w:div w:id="1383020678">
                                                                          <w:marLeft w:val="0"/>
                                                                          <w:marRight w:val="0"/>
                                                                          <w:marTop w:val="224"/>
                                                                          <w:marBottom w:val="0"/>
                                                                          <w:divBdr>
                                                                            <w:top w:val="none" w:sz="0" w:space="0" w:color="auto"/>
                                                                            <w:left w:val="none" w:sz="0" w:space="0" w:color="auto"/>
                                                                            <w:bottom w:val="none" w:sz="0" w:space="0" w:color="auto"/>
                                                                            <w:right w:val="none" w:sz="0" w:space="0" w:color="auto"/>
                                                                          </w:divBdr>
                                                                          <w:divsChild>
                                                                            <w:div w:id="10195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3334">
                                                                      <w:marLeft w:val="0"/>
                                                                      <w:marRight w:val="0"/>
                                                                      <w:marTop w:val="224"/>
                                                                      <w:marBottom w:val="224"/>
                                                                      <w:divBdr>
                                                                        <w:top w:val="none" w:sz="0" w:space="0" w:color="auto"/>
                                                                        <w:left w:val="none" w:sz="0" w:space="0" w:color="auto"/>
                                                                        <w:bottom w:val="none" w:sz="0" w:space="0" w:color="auto"/>
                                                                        <w:right w:val="none" w:sz="0" w:space="0" w:color="auto"/>
                                                                      </w:divBdr>
                                                                      <w:divsChild>
                                                                        <w:div w:id="385952992">
                                                                          <w:marLeft w:val="0"/>
                                                                          <w:marRight w:val="0"/>
                                                                          <w:marTop w:val="224"/>
                                                                          <w:marBottom w:val="224"/>
                                                                          <w:divBdr>
                                                                            <w:top w:val="none" w:sz="0" w:space="0" w:color="auto"/>
                                                                            <w:left w:val="none" w:sz="0" w:space="0" w:color="auto"/>
                                                                            <w:bottom w:val="none" w:sz="0" w:space="0" w:color="auto"/>
                                                                            <w:right w:val="none" w:sz="0" w:space="0" w:color="auto"/>
                                                                          </w:divBdr>
                                                                          <w:divsChild>
                                                                            <w:div w:id="1373843770">
                                                                              <w:marLeft w:val="0"/>
                                                                              <w:marRight w:val="0"/>
                                                                              <w:marTop w:val="224"/>
                                                                              <w:marBottom w:val="0"/>
                                                                              <w:divBdr>
                                                                                <w:top w:val="none" w:sz="0" w:space="0" w:color="auto"/>
                                                                                <w:left w:val="none" w:sz="0" w:space="0" w:color="auto"/>
                                                                                <w:bottom w:val="none" w:sz="0" w:space="0" w:color="auto"/>
                                                                                <w:right w:val="none" w:sz="0" w:space="0" w:color="auto"/>
                                                                              </w:divBdr>
                                                                              <w:divsChild>
                                                                                <w:div w:id="1573274841">
                                                                                  <w:marLeft w:val="0"/>
                                                                                  <w:marRight w:val="0"/>
                                                                                  <w:marTop w:val="0"/>
                                                                                  <w:marBottom w:val="0"/>
                                                                                  <w:divBdr>
                                                                                    <w:top w:val="none" w:sz="0" w:space="0" w:color="auto"/>
                                                                                    <w:left w:val="none" w:sz="0" w:space="0" w:color="auto"/>
                                                                                    <w:bottom w:val="none" w:sz="0" w:space="0" w:color="auto"/>
                                                                                    <w:right w:val="none" w:sz="0" w:space="0" w:color="auto"/>
                                                                                  </w:divBdr>
                                                                                </w:div>
                                                                                <w:div w:id="16815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7937">
                                                                          <w:marLeft w:val="0"/>
                                                                          <w:marRight w:val="0"/>
                                                                          <w:marTop w:val="224"/>
                                                                          <w:marBottom w:val="224"/>
                                                                          <w:divBdr>
                                                                            <w:top w:val="none" w:sz="0" w:space="0" w:color="auto"/>
                                                                            <w:left w:val="none" w:sz="0" w:space="0" w:color="auto"/>
                                                                            <w:bottom w:val="none" w:sz="0" w:space="0" w:color="auto"/>
                                                                            <w:right w:val="none" w:sz="0" w:space="0" w:color="auto"/>
                                                                          </w:divBdr>
                                                                          <w:divsChild>
                                                                            <w:div w:id="301422839">
                                                                              <w:marLeft w:val="0"/>
                                                                              <w:marRight w:val="0"/>
                                                                              <w:marTop w:val="224"/>
                                                                              <w:marBottom w:val="0"/>
                                                                              <w:divBdr>
                                                                                <w:top w:val="none" w:sz="0" w:space="0" w:color="auto"/>
                                                                                <w:left w:val="none" w:sz="0" w:space="0" w:color="auto"/>
                                                                                <w:bottom w:val="none" w:sz="0" w:space="0" w:color="auto"/>
                                                                                <w:right w:val="none" w:sz="0" w:space="0" w:color="auto"/>
                                                                              </w:divBdr>
                                                                              <w:divsChild>
                                                                                <w:div w:id="887837210">
                                                                                  <w:marLeft w:val="0"/>
                                                                                  <w:marRight w:val="0"/>
                                                                                  <w:marTop w:val="0"/>
                                                                                  <w:marBottom w:val="0"/>
                                                                                  <w:divBdr>
                                                                                    <w:top w:val="none" w:sz="0" w:space="0" w:color="auto"/>
                                                                                    <w:left w:val="none" w:sz="0" w:space="0" w:color="auto"/>
                                                                                    <w:bottom w:val="none" w:sz="0" w:space="0" w:color="auto"/>
                                                                                    <w:right w:val="none" w:sz="0" w:space="0" w:color="auto"/>
                                                                                  </w:divBdr>
                                                                                </w:div>
                                                                                <w:div w:id="1032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044">
                                                                          <w:marLeft w:val="0"/>
                                                                          <w:marRight w:val="0"/>
                                                                          <w:marTop w:val="224"/>
                                                                          <w:marBottom w:val="0"/>
                                                                          <w:divBdr>
                                                                            <w:top w:val="none" w:sz="0" w:space="0" w:color="auto"/>
                                                                            <w:left w:val="none" w:sz="0" w:space="0" w:color="auto"/>
                                                                            <w:bottom w:val="none" w:sz="0" w:space="0" w:color="auto"/>
                                                                            <w:right w:val="none" w:sz="0" w:space="0" w:color="auto"/>
                                                                          </w:divBdr>
                                                                          <w:divsChild>
                                                                            <w:div w:id="634330792">
                                                                              <w:marLeft w:val="0"/>
                                                                              <w:marRight w:val="0"/>
                                                                              <w:marTop w:val="0"/>
                                                                              <w:marBottom w:val="0"/>
                                                                              <w:divBdr>
                                                                                <w:top w:val="none" w:sz="0" w:space="0" w:color="auto"/>
                                                                                <w:left w:val="none" w:sz="0" w:space="0" w:color="auto"/>
                                                                                <w:bottom w:val="none" w:sz="0" w:space="0" w:color="auto"/>
                                                                                <w:right w:val="none" w:sz="0" w:space="0" w:color="auto"/>
                                                                              </w:divBdr>
                                                                            </w:div>
                                                                          </w:divsChild>
                                                                        </w:div>
                                                                        <w:div w:id="2114781189">
                                                                          <w:marLeft w:val="0"/>
                                                                          <w:marRight w:val="0"/>
                                                                          <w:marTop w:val="224"/>
                                                                          <w:marBottom w:val="224"/>
                                                                          <w:divBdr>
                                                                            <w:top w:val="none" w:sz="0" w:space="0" w:color="auto"/>
                                                                            <w:left w:val="none" w:sz="0" w:space="0" w:color="auto"/>
                                                                            <w:bottom w:val="none" w:sz="0" w:space="0" w:color="auto"/>
                                                                            <w:right w:val="none" w:sz="0" w:space="0" w:color="auto"/>
                                                                          </w:divBdr>
                                                                          <w:divsChild>
                                                                            <w:div w:id="1139500035">
                                                                              <w:marLeft w:val="0"/>
                                                                              <w:marRight w:val="0"/>
                                                                              <w:marTop w:val="224"/>
                                                                              <w:marBottom w:val="0"/>
                                                                              <w:divBdr>
                                                                                <w:top w:val="none" w:sz="0" w:space="0" w:color="auto"/>
                                                                                <w:left w:val="none" w:sz="0" w:space="0" w:color="auto"/>
                                                                                <w:bottom w:val="none" w:sz="0" w:space="0" w:color="auto"/>
                                                                                <w:right w:val="none" w:sz="0" w:space="0" w:color="auto"/>
                                                                              </w:divBdr>
                                                                              <w:divsChild>
                                                                                <w:div w:id="311371363">
                                                                                  <w:marLeft w:val="0"/>
                                                                                  <w:marRight w:val="0"/>
                                                                                  <w:marTop w:val="0"/>
                                                                                  <w:marBottom w:val="0"/>
                                                                                  <w:divBdr>
                                                                                    <w:top w:val="none" w:sz="0" w:space="0" w:color="auto"/>
                                                                                    <w:left w:val="none" w:sz="0" w:space="0" w:color="auto"/>
                                                                                    <w:bottom w:val="none" w:sz="0" w:space="0" w:color="auto"/>
                                                                                    <w:right w:val="none" w:sz="0" w:space="0" w:color="auto"/>
                                                                                  </w:divBdr>
                                                                                </w:div>
                                                                                <w:div w:id="462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2039">
                                                                      <w:marLeft w:val="0"/>
                                                                      <w:marRight w:val="0"/>
                                                                      <w:marTop w:val="224"/>
                                                                      <w:marBottom w:val="224"/>
                                                                      <w:divBdr>
                                                                        <w:top w:val="none" w:sz="0" w:space="0" w:color="auto"/>
                                                                        <w:left w:val="none" w:sz="0" w:space="0" w:color="auto"/>
                                                                        <w:bottom w:val="none" w:sz="0" w:space="0" w:color="auto"/>
                                                                        <w:right w:val="none" w:sz="0" w:space="0" w:color="auto"/>
                                                                      </w:divBdr>
                                                                      <w:divsChild>
                                                                        <w:div w:id="280500719">
                                                                          <w:marLeft w:val="0"/>
                                                                          <w:marRight w:val="0"/>
                                                                          <w:marTop w:val="224"/>
                                                                          <w:marBottom w:val="224"/>
                                                                          <w:divBdr>
                                                                            <w:top w:val="none" w:sz="0" w:space="0" w:color="auto"/>
                                                                            <w:left w:val="none" w:sz="0" w:space="0" w:color="auto"/>
                                                                            <w:bottom w:val="none" w:sz="0" w:space="0" w:color="auto"/>
                                                                            <w:right w:val="none" w:sz="0" w:space="0" w:color="auto"/>
                                                                          </w:divBdr>
                                                                          <w:divsChild>
                                                                            <w:div w:id="240138544">
                                                                              <w:marLeft w:val="0"/>
                                                                              <w:marRight w:val="0"/>
                                                                              <w:marTop w:val="224"/>
                                                                              <w:marBottom w:val="0"/>
                                                                              <w:divBdr>
                                                                                <w:top w:val="none" w:sz="0" w:space="0" w:color="auto"/>
                                                                                <w:left w:val="none" w:sz="0" w:space="0" w:color="auto"/>
                                                                                <w:bottom w:val="none" w:sz="0" w:space="0" w:color="auto"/>
                                                                                <w:right w:val="none" w:sz="0" w:space="0" w:color="auto"/>
                                                                              </w:divBdr>
                                                                              <w:divsChild>
                                                                                <w:div w:id="811795028">
                                                                                  <w:marLeft w:val="0"/>
                                                                                  <w:marRight w:val="0"/>
                                                                                  <w:marTop w:val="0"/>
                                                                                  <w:marBottom w:val="0"/>
                                                                                  <w:divBdr>
                                                                                    <w:top w:val="none" w:sz="0" w:space="0" w:color="auto"/>
                                                                                    <w:left w:val="none" w:sz="0" w:space="0" w:color="auto"/>
                                                                                    <w:bottom w:val="none" w:sz="0" w:space="0" w:color="auto"/>
                                                                                    <w:right w:val="none" w:sz="0" w:space="0" w:color="auto"/>
                                                                                  </w:divBdr>
                                                                                </w:div>
                                                                                <w:div w:id="1641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2701">
                                                                          <w:marLeft w:val="0"/>
                                                                          <w:marRight w:val="0"/>
                                                                          <w:marTop w:val="224"/>
                                                                          <w:marBottom w:val="224"/>
                                                                          <w:divBdr>
                                                                            <w:top w:val="none" w:sz="0" w:space="0" w:color="auto"/>
                                                                            <w:left w:val="none" w:sz="0" w:space="0" w:color="auto"/>
                                                                            <w:bottom w:val="none" w:sz="0" w:space="0" w:color="auto"/>
                                                                            <w:right w:val="none" w:sz="0" w:space="0" w:color="auto"/>
                                                                          </w:divBdr>
                                                                          <w:divsChild>
                                                                            <w:div w:id="1251507191">
                                                                              <w:marLeft w:val="0"/>
                                                                              <w:marRight w:val="0"/>
                                                                              <w:marTop w:val="224"/>
                                                                              <w:marBottom w:val="0"/>
                                                                              <w:divBdr>
                                                                                <w:top w:val="none" w:sz="0" w:space="0" w:color="auto"/>
                                                                                <w:left w:val="none" w:sz="0" w:space="0" w:color="auto"/>
                                                                                <w:bottom w:val="none" w:sz="0" w:space="0" w:color="auto"/>
                                                                                <w:right w:val="none" w:sz="0" w:space="0" w:color="auto"/>
                                                                              </w:divBdr>
                                                                              <w:divsChild>
                                                                                <w:div w:id="159465765">
                                                                                  <w:marLeft w:val="0"/>
                                                                                  <w:marRight w:val="0"/>
                                                                                  <w:marTop w:val="0"/>
                                                                                  <w:marBottom w:val="0"/>
                                                                                  <w:divBdr>
                                                                                    <w:top w:val="none" w:sz="0" w:space="0" w:color="auto"/>
                                                                                    <w:left w:val="none" w:sz="0" w:space="0" w:color="auto"/>
                                                                                    <w:bottom w:val="none" w:sz="0" w:space="0" w:color="auto"/>
                                                                                    <w:right w:val="none" w:sz="0" w:space="0" w:color="auto"/>
                                                                                  </w:divBdr>
                                                                                </w:div>
                                                                                <w:div w:id="17249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1968">
                                                                          <w:marLeft w:val="0"/>
                                                                          <w:marRight w:val="0"/>
                                                                          <w:marTop w:val="224"/>
                                                                          <w:marBottom w:val="0"/>
                                                                          <w:divBdr>
                                                                            <w:top w:val="none" w:sz="0" w:space="0" w:color="auto"/>
                                                                            <w:left w:val="none" w:sz="0" w:space="0" w:color="auto"/>
                                                                            <w:bottom w:val="none" w:sz="0" w:space="0" w:color="auto"/>
                                                                            <w:right w:val="none" w:sz="0" w:space="0" w:color="auto"/>
                                                                          </w:divBdr>
                                                                          <w:divsChild>
                                                                            <w:div w:id="20403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6965">
                                                                      <w:marLeft w:val="0"/>
                                                                      <w:marRight w:val="0"/>
                                                                      <w:marTop w:val="224"/>
                                                                      <w:marBottom w:val="224"/>
                                                                      <w:divBdr>
                                                                        <w:top w:val="none" w:sz="0" w:space="0" w:color="auto"/>
                                                                        <w:left w:val="none" w:sz="0" w:space="0" w:color="auto"/>
                                                                        <w:bottom w:val="none" w:sz="0" w:space="0" w:color="auto"/>
                                                                        <w:right w:val="none" w:sz="0" w:space="0" w:color="auto"/>
                                                                      </w:divBdr>
                                                                      <w:divsChild>
                                                                        <w:div w:id="41446437">
                                                                          <w:marLeft w:val="0"/>
                                                                          <w:marRight w:val="0"/>
                                                                          <w:marTop w:val="0"/>
                                                                          <w:marBottom w:val="0"/>
                                                                          <w:divBdr>
                                                                            <w:top w:val="none" w:sz="0" w:space="0" w:color="auto"/>
                                                                            <w:left w:val="none" w:sz="0" w:space="0" w:color="auto"/>
                                                                            <w:bottom w:val="none" w:sz="0" w:space="0" w:color="auto"/>
                                                                            <w:right w:val="none" w:sz="0" w:space="0" w:color="auto"/>
                                                                          </w:divBdr>
                                                                        </w:div>
                                                                        <w:div w:id="1704090021">
                                                                          <w:marLeft w:val="0"/>
                                                                          <w:marRight w:val="0"/>
                                                                          <w:marTop w:val="0"/>
                                                                          <w:marBottom w:val="0"/>
                                                                          <w:divBdr>
                                                                            <w:top w:val="none" w:sz="0" w:space="0" w:color="auto"/>
                                                                            <w:left w:val="none" w:sz="0" w:space="0" w:color="auto"/>
                                                                            <w:bottom w:val="none" w:sz="0" w:space="0" w:color="auto"/>
                                                                            <w:right w:val="none" w:sz="0" w:space="0" w:color="auto"/>
                                                                          </w:divBdr>
                                                                        </w:div>
                                                                        <w:div w:id="1726178007">
                                                                          <w:marLeft w:val="0"/>
                                                                          <w:marRight w:val="0"/>
                                                                          <w:marTop w:val="224"/>
                                                                          <w:marBottom w:val="0"/>
                                                                          <w:divBdr>
                                                                            <w:top w:val="none" w:sz="0" w:space="0" w:color="auto"/>
                                                                            <w:left w:val="none" w:sz="0" w:space="0" w:color="auto"/>
                                                                            <w:bottom w:val="none" w:sz="0" w:space="0" w:color="auto"/>
                                                                            <w:right w:val="none" w:sz="0" w:space="0" w:color="auto"/>
                                                                          </w:divBdr>
                                                                          <w:divsChild>
                                                                            <w:div w:id="1087653562">
                                                                              <w:marLeft w:val="0"/>
                                                                              <w:marRight w:val="0"/>
                                                                              <w:marTop w:val="0"/>
                                                                              <w:marBottom w:val="0"/>
                                                                              <w:divBdr>
                                                                                <w:top w:val="none" w:sz="0" w:space="0" w:color="auto"/>
                                                                                <w:left w:val="none" w:sz="0" w:space="0" w:color="auto"/>
                                                                                <w:bottom w:val="none" w:sz="0" w:space="0" w:color="auto"/>
                                                                                <w:right w:val="none" w:sz="0" w:space="0" w:color="auto"/>
                                                                              </w:divBdr>
                                                                            </w:div>
                                                                          </w:divsChild>
                                                                        </w:div>
                                                                        <w:div w:id="2065174915">
                                                                          <w:marLeft w:val="0"/>
                                                                          <w:marRight w:val="0"/>
                                                                          <w:marTop w:val="224"/>
                                                                          <w:marBottom w:val="0"/>
                                                                          <w:divBdr>
                                                                            <w:top w:val="none" w:sz="0" w:space="0" w:color="auto"/>
                                                                            <w:left w:val="none" w:sz="0" w:space="0" w:color="auto"/>
                                                                            <w:bottom w:val="none" w:sz="0" w:space="0" w:color="auto"/>
                                                                            <w:right w:val="none" w:sz="0" w:space="0" w:color="auto"/>
                                                                          </w:divBdr>
                                                                          <w:divsChild>
                                                                            <w:div w:id="4463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941">
      <w:bodyDiv w:val="1"/>
      <w:marLeft w:val="0"/>
      <w:marRight w:val="0"/>
      <w:marTop w:val="0"/>
      <w:marBottom w:val="0"/>
      <w:divBdr>
        <w:top w:val="none" w:sz="0" w:space="0" w:color="auto"/>
        <w:left w:val="none" w:sz="0" w:space="0" w:color="auto"/>
        <w:bottom w:val="none" w:sz="0" w:space="0" w:color="auto"/>
        <w:right w:val="none" w:sz="0" w:space="0" w:color="auto"/>
      </w:divBdr>
    </w:div>
    <w:div w:id="846558752">
      <w:bodyDiv w:val="1"/>
      <w:marLeft w:val="0"/>
      <w:marRight w:val="0"/>
      <w:marTop w:val="0"/>
      <w:marBottom w:val="0"/>
      <w:divBdr>
        <w:top w:val="none" w:sz="0" w:space="0" w:color="auto"/>
        <w:left w:val="none" w:sz="0" w:space="0" w:color="auto"/>
        <w:bottom w:val="none" w:sz="0" w:space="0" w:color="auto"/>
        <w:right w:val="none" w:sz="0" w:space="0" w:color="auto"/>
      </w:divBdr>
    </w:div>
    <w:div w:id="988171645">
      <w:bodyDiv w:val="1"/>
      <w:marLeft w:val="0"/>
      <w:marRight w:val="0"/>
      <w:marTop w:val="0"/>
      <w:marBottom w:val="0"/>
      <w:divBdr>
        <w:top w:val="none" w:sz="0" w:space="0" w:color="auto"/>
        <w:left w:val="none" w:sz="0" w:space="0" w:color="auto"/>
        <w:bottom w:val="none" w:sz="0" w:space="0" w:color="auto"/>
        <w:right w:val="none" w:sz="0" w:space="0" w:color="auto"/>
      </w:divBdr>
      <w:divsChild>
        <w:div w:id="533156925">
          <w:marLeft w:val="0"/>
          <w:marRight w:val="0"/>
          <w:marTop w:val="0"/>
          <w:marBottom w:val="0"/>
          <w:divBdr>
            <w:top w:val="none" w:sz="0" w:space="0" w:color="auto"/>
            <w:left w:val="single" w:sz="2" w:space="0" w:color="BBBBBB"/>
            <w:bottom w:val="single" w:sz="2" w:space="0" w:color="BBBBBB"/>
            <w:right w:val="single" w:sz="2" w:space="0" w:color="BBBBBB"/>
          </w:divBdr>
          <w:divsChild>
            <w:div w:id="447428309">
              <w:marLeft w:val="0"/>
              <w:marRight w:val="0"/>
              <w:marTop w:val="0"/>
              <w:marBottom w:val="0"/>
              <w:divBdr>
                <w:top w:val="none" w:sz="0" w:space="0" w:color="auto"/>
                <w:left w:val="none" w:sz="0" w:space="0" w:color="auto"/>
                <w:bottom w:val="none" w:sz="0" w:space="0" w:color="auto"/>
                <w:right w:val="none" w:sz="0" w:space="0" w:color="auto"/>
              </w:divBdr>
              <w:divsChild>
                <w:div w:id="2046785205">
                  <w:marLeft w:val="0"/>
                  <w:marRight w:val="0"/>
                  <w:marTop w:val="0"/>
                  <w:marBottom w:val="0"/>
                  <w:divBdr>
                    <w:top w:val="none" w:sz="0" w:space="0" w:color="auto"/>
                    <w:left w:val="none" w:sz="0" w:space="0" w:color="auto"/>
                    <w:bottom w:val="none" w:sz="0" w:space="0" w:color="auto"/>
                    <w:right w:val="none" w:sz="0" w:space="0" w:color="auto"/>
                  </w:divBdr>
                  <w:divsChild>
                    <w:div w:id="16319324">
                      <w:marLeft w:val="0"/>
                      <w:marRight w:val="0"/>
                      <w:marTop w:val="0"/>
                      <w:marBottom w:val="0"/>
                      <w:divBdr>
                        <w:top w:val="none" w:sz="0" w:space="0" w:color="auto"/>
                        <w:left w:val="none" w:sz="0" w:space="0" w:color="auto"/>
                        <w:bottom w:val="none" w:sz="0" w:space="0" w:color="auto"/>
                        <w:right w:val="none" w:sz="0" w:space="0" w:color="auto"/>
                      </w:divBdr>
                      <w:divsChild>
                        <w:div w:id="541594765">
                          <w:marLeft w:val="0"/>
                          <w:marRight w:val="0"/>
                          <w:marTop w:val="0"/>
                          <w:marBottom w:val="0"/>
                          <w:divBdr>
                            <w:top w:val="none" w:sz="0" w:space="0" w:color="auto"/>
                            <w:left w:val="none" w:sz="0" w:space="0" w:color="auto"/>
                            <w:bottom w:val="none" w:sz="0" w:space="0" w:color="auto"/>
                            <w:right w:val="none" w:sz="0" w:space="0" w:color="auto"/>
                          </w:divBdr>
                          <w:divsChild>
                            <w:div w:id="1304117046">
                              <w:marLeft w:val="0"/>
                              <w:marRight w:val="0"/>
                              <w:marTop w:val="0"/>
                              <w:marBottom w:val="0"/>
                              <w:divBdr>
                                <w:top w:val="none" w:sz="0" w:space="0" w:color="auto"/>
                                <w:left w:val="none" w:sz="0" w:space="0" w:color="auto"/>
                                <w:bottom w:val="none" w:sz="0" w:space="0" w:color="auto"/>
                                <w:right w:val="none" w:sz="0" w:space="0" w:color="auto"/>
                              </w:divBdr>
                              <w:divsChild>
                                <w:div w:id="201527906">
                                  <w:marLeft w:val="0"/>
                                  <w:marRight w:val="0"/>
                                  <w:marTop w:val="0"/>
                                  <w:marBottom w:val="0"/>
                                  <w:divBdr>
                                    <w:top w:val="none" w:sz="0" w:space="0" w:color="auto"/>
                                    <w:left w:val="none" w:sz="0" w:space="0" w:color="auto"/>
                                    <w:bottom w:val="none" w:sz="0" w:space="0" w:color="auto"/>
                                    <w:right w:val="none" w:sz="0" w:space="0" w:color="auto"/>
                                  </w:divBdr>
                                  <w:divsChild>
                                    <w:div w:id="965891809">
                                      <w:marLeft w:val="0"/>
                                      <w:marRight w:val="0"/>
                                      <w:marTop w:val="0"/>
                                      <w:marBottom w:val="0"/>
                                      <w:divBdr>
                                        <w:top w:val="none" w:sz="0" w:space="0" w:color="auto"/>
                                        <w:left w:val="none" w:sz="0" w:space="0" w:color="auto"/>
                                        <w:bottom w:val="none" w:sz="0" w:space="0" w:color="auto"/>
                                        <w:right w:val="none" w:sz="0" w:space="0" w:color="auto"/>
                                      </w:divBdr>
                                      <w:divsChild>
                                        <w:div w:id="530338226">
                                          <w:marLeft w:val="1200"/>
                                          <w:marRight w:val="1200"/>
                                          <w:marTop w:val="0"/>
                                          <w:marBottom w:val="0"/>
                                          <w:divBdr>
                                            <w:top w:val="none" w:sz="0" w:space="0" w:color="auto"/>
                                            <w:left w:val="none" w:sz="0" w:space="0" w:color="auto"/>
                                            <w:bottom w:val="none" w:sz="0" w:space="0" w:color="auto"/>
                                            <w:right w:val="none" w:sz="0" w:space="0" w:color="auto"/>
                                          </w:divBdr>
                                          <w:divsChild>
                                            <w:div w:id="303434627">
                                              <w:marLeft w:val="0"/>
                                              <w:marRight w:val="0"/>
                                              <w:marTop w:val="0"/>
                                              <w:marBottom w:val="0"/>
                                              <w:divBdr>
                                                <w:top w:val="none" w:sz="0" w:space="0" w:color="auto"/>
                                                <w:left w:val="none" w:sz="0" w:space="0" w:color="auto"/>
                                                <w:bottom w:val="none" w:sz="0" w:space="0" w:color="auto"/>
                                                <w:right w:val="none" w:sz="0" w:space="0" w:color="auto"/>
                                              </w:divBdr>
                                              <w:divsChild>
                                                <w:div w:id="2075001513">
                                                  <w:marLeft w:val="0"/>
                                                  <w:marRight w:val="0"/>
                                                  <w:marTop w:val="0"/>
                                                  <w:marBottom w:val="0"/>
                                                  <w:divBdr>
                                                    <w:top w:val="single" w:sz="6" w:space="0" w:color="CCCCCC"/>
                                                    <w:left w:val="none" w:sz="0" w:space="0" w:color="auto"/>
                                                    <w:bottom w:val="none" w:sz="0" w:space="0" w:color="auto"/>
                                                    <w:right w:val="none" w:sz="0" w:space="0" w:color="auto"/>
                                                  </w:divBdr>
                                                  <w:divsChild>
                                                    <w:div w:id="1577856226">
                                                      <w:marLeft w:val="0"/>
                                                      <w:marRight w:val="135"/>
                                                      <w:marTop w:val="0"/>
                                                      <w:marBottom w:val="0"/>
                                                      <w:divBdr>
                                                        <w:top w:val="none" w:sz="0" w:space="0" w:color="auto"/>
                                                        <w:left w:val="none" w:sz="0" w:space="0" w:color="auto"/>
                                                        <w:bottom w:val="none" w:sz="0" w:space="0" w:color="auto"/>
                                                        <w:right w:val="none" w:sz="0" w:space="0" w:color="auto"/>
                                                      </w:divBdr>
                                                      <w:divsChild>
                                                        <w:div w:id="1152481481">
                                                          <w:marLeft w:val="0"/>
                                                          <w:marRight w:val="0"/>
                                                          <w:marTop w:val="0"/>
                                                          <w:marBottom w:val="0"/>
                                                          <w:divBdr>
                                                            <w:top w:val="none" w:sz="0" w:space="0" w:color="auto"/>
                                                            <w:left w:val="none" w:sz="0" w:space="0" w:color="auto"/>
                                                            <w:bottom w:val="none" w:sz="0" w:space="0" w:color="auto"/>
                                                            <w:right w:val="none" w:sz="0" w:space="0" w:color="auto"/>
                                                          </w:divBdr>
                                                          <w:divsChild>
                                                            <w:div w:id="1486314044">
                                                              <w:marLeft w:val="0"/>
                                                              <w:marRight w:val="0"/>
                                                              <w:marTop w:val="224"/>
                                                              <w:marBottom w:val="224"/>
                                                              <w:divBdr>
                                                                <w:top w:val="none" w:sz="0" w:space="0" w:color="auto"/>
                                                                <w:left w:val="none" w:sz="0" w:space="0" w:color="auto"/>
                                                                <w:bottom w:val="none" w:sz="0" w:space="0" w:color="auto"/>
                                                                <w:right w:val="none" w:sz="0" w:space="0" w:color="auto"/>
                                                              </w:divBdr>
                                                              <w:divsChild>
                                                                <w:div w:id="759714797">
                                                                  <w:marLeft w:val="0"/>
                                                                  <w:marRight w:val="0"/>
                                                                  <w:marTop w:val="224"/>
                                                                  <w:marBottom w:val="224"/>
                                                                  <w:divBdr>
                                                                    <w:top w:val="none" w:sz="0" w:space="0" w:color="auto"/>
                                                                    <w:left w:val="none" w:sz="0" w:space="0" w:color="auto"/>
                                                                    <w:bottom w:val="none" w:sz="0" w:space="0" w:color="auto"/>
                                                                    <w:right w:val="none" w:sz="0" w:space="0" w:color="auto"/>
                                                                  </w:divBdr>
                                                                  <w:divsChild>
                                                                    <w:div w:id="1384478926">
                                                                      <w:marLeft w:val="0"/>
                                                                      <w:marRight w:val="0"/>
                                                                      <w:marTop w:val="224"/>
                                                                      <w:marBottom w:val="224"/>
                                                                      <w:divBdr>
                                                                        <w:top w:val="none" w:sz="0" w:space="0" w:color="auto"/>
                                                                        <w:left w:val="none" w:sz="0" w:space="0" w:color="auto"/>
                                                                        <w:bottom w:val="none" w:sz="0" w:space="0" w:color="auto"/>
                                                                        <w:right w:val="none" w:sz="0" w:space="0" w:color="auto"/>
                                                                      </w:divBdr>
                                                                      <w:divsChild>
                                                                        <w:div w:id="1893074456">
                                                                          <w:marLeft w:val="0"/>
                                                                          <w:marRight w:val="0"/>
                                                                          <w:marTop w:val="224"/>
                                                                          <w:marBottom w:val="0"/>
                                                                          <w:divBdr>
                                                                            <w:top w:val="none" w:sz="0" w:space="0" w:color="auto"/>
                                                                            <w:left w:val="none" w:sz="0" w:space="0" w:color="auto"/>
                                                                            <w:bottom w:val="none" w:sz="0" w:space="0" w:color="auto"/>
                                                                            <w:right w:val="none" w:sz="0" w:space="0" w:color="auto"/>
                                                                          </w:divBdr>
                                                                          <w:divsChild>
                                                                            <w:div w:id="1938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1409">
                                                                      <w:marLeft w:val="0"/>
                                                                      <w:marRight w:val="0"/>
                                                                      <w:marTop w:val="224"/>
                                                                      <w:marBottom w:val="224"/>
                                                                      <w:divBdr>
                                                                        <w:top w:val="none" w:sz="0" w:space="0" w:color="auto"/>
                                                                        <w:left w:val="none" w:sz="0" w:space="0" w:color="auto"/>
                                                                        <w:bottom w:val="none" w:sz="0" w:space="0" w:color="auto"/>
                                                                        <w:right w:val="none" w:sz="0" w:space="0" w:color="auto"/>
                                                                      </w:divBdr>
                                                                      <w:divsChild>
                                                                        <w:div w:id="143282351">
                                                                          <w:marLeft w:val="0"/>
                                                                          <w:marRight w:val="0"/>
                                                                          <w:marTop w:val="224"/>
                                                                          <w:marBottom w:val="0"/>
                                                                          <w:divBdr>
                                                                            <w:top w:val="none" w:sz="0" w:space="0" w:color="auto"/>
                                                                            <w:left w:val="none" w:sz="0" w:space="0" w:color="auto"/>
                                                                            <w:bottom w:val="none" w:sz="0" w:space="0" w:color="auto"/>
                                                                            <w:right w:val="none" w:sz="0" w:space="0" w:color="auto"/>
                                                                          </w:divBdr>
                                                                          <w:divsChild>
                                                                            <w:div w:id="17957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075153">
      <w:bodyDiv w:val="1"/>
      <w:marLeft w:val="0"/>
      <w:marRight w:val="0"/>
      <w:marTop w:val="0"/>
      <w:marBottom w:val="0"/>
      <w:divBdr>
        <w:top w:val="none" w:sz="0" w:space="0" w:color="auto"/>
        <w:left w:val="none" w:sz="0" w:space="0" w:color="auto"/>
        <w:bottom w:val="none" w:sz="0" w:space="0" w:color="auto"/>
        <w:right w:val="none" w:sz="0" w:space="0" w:color="auto"/>
      </w:divBdr>
      <w:divsChild>
        <w:div w:id="495730971">
          <w:marLeft w:val="0"/>
          <w:marRight w:val="0"/>
          <w:marTop w:val="0"/>
          <w:marBottom w:val="0"/>
          <w:divBdr>
            <w:top w:val="none" w:sz="0" w:space="0" w:color="auto"/>
            <w:left w:val="single" w:sz="2" w:space="0" w:color="BBBBBB"/>
            <w:bottom w:val="single" w:sz="2" w:space="0" w:color="BBBBBB"/>
            <w:right w:val="single" w:sz="2" w:space="0" w:color="BBBBBB"/>
          </w:divBdr>
          <w:divsChild>
            <w:div w:id="1935287329">
              <w:marLeft w:val="0"/>
              <w:marRight w:val="0"/>
              <w:marTop w:val="0"/>
              <w:marBottom w:val="0"/>
              <w:divBdr>
                <w:top w:val="none" w:sz="0" w:space="0" w:color="auto"/>
                <w:left w:val="none" w:sz="0" w:space="0" w:color="auto"/>
                <w:bottom w:val="none" w:sz="0" w:space="0" w:color="auto"/>
                <w:right w:val="none" w:sz="0" w:space="0" w:color="auto"/>
              </w:divBdr>
              <w:divsChild>
                <w:div w:id="368653602">
                  <w:marLeft w:val="0"/>
                  <w:marRight w:val="0"/>
                  <w:marTop w:val="0"/>
                  <w:marBottom w:val="0"/>
                  <w:divBdr>
                    <w:top w:val="none" w:sz="0" w:space="0" w:color="auto"/>
                    <w:left w:val="none" w:sz="0" w:space="0" w:color="auto"/>
                    <w:bottom w:val="none" w:sz="0" w:space="0" w:color="auto"/>
                    <w:right w:val="none" w:sz="0" w:space="0" w:color="auto"/>
                  </w:divBdr>
                  <w:divsChild>
                    <w:div w:id="819494034">
                      <w:marLeft w:val="0"/>
                      <w:marRight w:val="0"/>
                      <w:marTop w:val="0"/>
                      <w:marBottom w:val="0"/>
                      <w:divBdr>
                        <w:top w:val="none" w:sz="0" w:space="0" w:color="auto"/>
                        <w:left w:val="none" w:sz="0" w:space="0" w:color="auto"/>
                        <w:bottom w:val="none" w:sz="0" w:space="0" w:color="auto"/>
                        <w:right w:val="none" w:sz="0" w:space="0" w:color="auto"/>
                      </w:divBdr>
                      <w:divsChild>
                        <w:div w:id="942228649">
                          <w:marLeft w:val="0"/>
                          <w:marRight w:val="0"/>
                          <w:marTop w:val="0"/>
                          <w:marBottom w:val="0"/>
                          <w:divBdr>
                            <w:top w:val="none" w:sz="0" w:space="0" w:color="auto"/>
                            <w:left w:val="none" w:sz="0" w:space="0" w:color="auto"/>
                            <w:bottom w:val="none" w:sz="0" w:space="0" w:color="auto"/>
                            <w:right w:val="none" w:sz="0" w:space="0" w:color="auto"/>
                          </w:divBdr>
                          <w:divsChild>
                            <w:div w:id="1017971880">
                              <w:marLeft w:val="0"/>
                              <w:marRight w:val="0"/>
                              <w:marTop w:val="0"/>
                              <w:marBottom w:val="0"/>
                              <w:divBdr>
                                <w:top w:val="none" w:sz="0" w:space="0" w:color="auto"/>
                                <w:left w:val="none" w:sz="0" w:space="0" w:color="auto"/>
                                <w:bottom w:val="none" w:sz="0" w:space="0" w:color="auto"/>
                                <w:right w:val="none" w:sz="0" w:space="0" w:color="auto"/>
                              </w:divBdr>
                              <w:divsChild>
                                <w:div w:id="1229459332">
                                  <w:marLeft w:val="0"/>
                                  <w:marRight w:val="0"/>
                                  <w:marTop w:val="0"/>
                                  <w:marBottom w:val="0"/>
                                  <w:divBdr>
                                    <w:top w:val="none" w:sz="0" w:space="0" w:color="auto"/>
                                    <w:left w:val="none" w:sz="0" w:space="0" w:color="auto"/>
                                    <w:bottom w:val="none" w:sz="0" w:space="0" w:color="auto"/>
                                    <w:right w:val="none" w:sz="0" w:space="0" w:color="auto"/>
                                  </w:divBdr>
                                  <w:divsChild>
                                    <w:div w:id="1034186084">
                                      <w:marLeft w:val="0"/>
                                      <w:marRight w:val="0"/>
                                      <w:marTop w:val="0"/>
                                      <w:marBottom w:val="0"/>
                                      <w:divBdr>
                                        <w:top w:val="none" w:sz="0" w:space="0" w:color="auto"/>
                                        <w:left w:val="none" w:sz="0" w:space="0" w:color="auto"/>
                                        <w:bottom w:val="none" w:sz="0" w:space="0" w:color="auto"/>
                                        <w:right w:val="none" w:sz="0" w:space="0" w:color="auto"/>
                                      </w:divBdr>
                                      <w:divsChild>
                                        <w:div w:id="1026295179">
                                          <w:marLeft w:val="1200"/>
                                          <w:marRight w:val="1200"/>
                                          <w:marTop w:val="0"/>
                                          <w:marBottom w:val="0"/>
                                          <w:divBdr>
                                            <w:top w:val="none" w:sz="0" w:space="0" w:color="auto"/>
                                            <w:left w:val="none" w:sz="0" w:space="0" w:color="auto"/>
                                            <w:bottom w:val="none" w:sz="0" w:space="0" w:color="auto"/>
                                            <w:right w:val="none" w:sz="0" w:space="0" w:color="auto"/>
                                          </w:divBdr>
                                          <w:divsChild>
                                            <w:div w:id="465897948">
                                              <w:marLeft w:val="0"/>
                                              <w:marRight w:val="0"/>
                                              <w:marTop w:val="0"/>
                                              <w:marBottom w:val="0"/>
                                              <w:divBdr>
                                                <w:top w:val="none" w:sz="0" w:space="0" w:color="auto"/>
                                                <w:left w:val="none" w:sz="0" w:space="0" w:color="auto"/>
                                                <w:bottom w:val="none" w:sz="0" w:space="0" w:color="auto"/>
                                                <w:right w:val="none" w:sz="0" w:space="0" w:color="auto"/>
                                              </w:divBdr>
                                              <w:divsChild>
                                                <w:div w:id="876546970">
                                                  <w:marLeft w:val="0"/>
                                                  <w:marRight w:val="0"/>
                                                  <w:marTop w:val="0"/>
                                                  <w:marBottom w:val="0"/>
                                                  <w:divBdr>
                                                    <w:top w:val="single" w:sz="6" w:space="0" w:color="CCCCCC"/>
                                                    <w:left w:val="none" w:sz="0" w:space="0" w:color="auto"/>
                                                    <w:bottom w:val="none" w:sz="0" w:space="0" w:color="auto"/>
                                                    <w:right w:val="none" w:sz="0" w:space="0" w:color="auto"/>
                                                  </w:divBdr>
                                                  <w:divsChild>
                                                    <w:div w:id="522473122">
                                                      <w:marLeft w:val="0"/>
                                                      <w:marRight w:val="135"/>
                                                      <w:marTop w:val="0"/>
                                                      <w:marBottom w:val="0"/>
                                                      <w:divBdr>
                                                        <w:top w:val="none" w:sz="0" w:space="0" w:color="auto"/>
                                                        <w:left w:val="none" w:sz="0" w:space="0" w:color="auto"/>
                                                        <w:bottom w:val="none" w:sz="0" w:space="0" w:color="auto"/>
                                                        <w:right w:val="none" w:sz="0" w:space="0" w:color="auto"/>
                                                      </w:divBdr>
                                                      <w:divsChild>
                                                        <w:div w:id="1232538482">
                                                          <w:marLeft w:val="0"/>
                                                          <w:marRight w:val="0"/>
                                                          <w:marTop w:val="0"/>
                                                          <w:marBottom w:val="0"/>
                                                          <w:divBdr>
                                                            <w:top w:val="none" w:sz="0" w:space="0" w:color="auto"/>
                                                            <w:left w:val="none" w:sz="0" w:space="0" w:color="auto"/>
                                                            <w:bottom w:val="none" w:sz="0" w:space="0" w:color="auto"/>
                                                            <w:right w:val="none" w:sz="0" w:space="0" w:color="auto"/>
                                                          </w:divBdr>
                                                          <w:divsChild>
                                                            <w:div w:id="633406519">
                                                              <w:marLeft w:val="0"/>
                                                              <w:marRight w:val="0"/>
                                                              <w:marTop w:val="224"/>
                                                              <w:marBottom w:val="224"/>
                                                              <w:divBdr>
                                                                <w:top w:val="none" w:sz="0" w:space="0" w:color="auto"/>
                                                                <w:left w:val="none" w:sz="0" w:space="0" w:color="auto"/>
                                                                <w:bottom w:val="none" w:sz="0" w:space="0" w:color="auto"/>
                                                                <w:right w:val="none" w:sz="0" w:space="0" w:color="auto"/>
                                                              </w:divBdr>
                                                              <w:divsChild>
                                                                <w:div w:id="1646230291">
                                                                  <w:marLeft w:val="0"/>
                                                                  <w:marRight w:val="0"/>
                                                                  <w:marTop w:val="224"/>
                                                                  <w:marBottom w:val="224"/>
                                                                  <w:divBdr>
                                                                    <w:top w:val="none" w:sz="0" w:space="0" w:color="auto"/>
                                                                    <w:left w:val="none" w:sz="0" w:space="0" w:color="auto"/>
                                                                    <w:bottom w:val="none" w:sz="0" w:space="0" w:color="auto"/>
                                                                    <w:right w:val="none" w:sz="0" w:space="0" w:color="auto"/>
                                                                  </w:divBdr>
                                                                  <w:divsChild>
                                                                    <w:div w:id="187106643">
                                                                      <w:marLeft w:val="0"/>
                                                                      <w:marRight w:val="0"/>
                                                                      <w:marTop w:val="224"/>
                                                                      <w:marBottom w:val="224"/>
                                                                      <w:divBdr>
                                                                        <w:top w:val="none" w:sz="0" w:space="0" w:color="auto"/>
                                                                        <w:left w:val="none" w:sz="0" w:space="0" w:color="auto"/>
                                                                        <w:bottom w:val="none" w:sz="0" w:space="0" w:color="auto"/>
                                                                        <w:right w:val="none" w:sz="0" w:space="0" w:color="auto"/>
                                                                      </w:divBdr>
                                                                      <w:divsChild>
                                                                        <w:div w:id="65959918">
                                                                          <w:marLeft w:val="0"/>
                                                                          <w:marRight w:val="0"/>
                                                                          <w:marTop w:val="224"/>
                                                                          <w:marBottom w:val="0"/>
                                                                          <w:divBdr>
                                                                            <w:top w:val="none" w:sz="0" w:space="0" w:color="auto"/>
                                                                            <w:left w:val="none" w:sz="0" w:space="0" w:color="auto"/>
                                                                            <w:bottom w:val="none" w:sz="0" w:space="0" w:color="auto"/>
                                                                            <w:right w:val="none" w:sz="0" w:space="0" w:color="auto"/>
                                                                          </w:divBdr>
                                                                          <w:divsChild>
                                                                            <w:div w:id="21147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1005">
                                                                      <w:marLeft w:val="0"/>
                                                                      <w:marRight w:val="0"/>
                                                                      <w:marTop w:val="224"/>
                                                                      <w:marBottom w:val="224"/>
                                                                      <w:divBdr>
                                                                        <w:top w:val="none" w:sz="0" w:space="0" w:color="auto"/>
                                                                        <w:left w:val="none" w:sz="0" w:space="0" w:color="auto"/>
                                                                        <w:bottom w:val="none" w:sz="0" w:space="0" w:color="auto"/>
                                                                        <w:right w:val="none" w:sz="0" w:space="0" w:color="auto"/>
                                                                      </w:divBdr>
                                                                      <w:divsChild>
                                                                        <w:div w:id="2062896054">
                                                                          <w:marLeft w:val="0"/>
                                                                          <w:marRight w:val="0"/>
                                                                          <w:marTop w:val="224"/>
                                                                          <w:marBottom w:val="0"/>
                                                                          <w:divBdr>
                                                                            <w:top w:val="none" w:sz="0" w:space="0" w:color="auto"/>
                                                                            <w:left w:val="none" w:sz="0" w:space="0" w:color="auto"/>
                                                                            <w:bottom w:val="none" w:sz="0" w:space="0" w:color="auto"/>
                                                                            <w:right w:val="none" w:sz="0" w:space="0" w:color="auto"/>
                                                                          </w:divBdr>
                                                                          <w:divsChild>
                                                                            <w:div w:id="7774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458">
                                                                      <w:marLeft w:val="0"/>
                                                                      <w:marRight w:val="0"/>
                                                                      <w:marTop w:val="224"/>
                                                                      <w:marBottom w:val="224"/>
                                                                      <w:divBdr>
                                                                        <w:top w:val="none" w:sz="0" w:space="0" w:color="auto"/>
                                                                        <w:left w:val="none" w:sz="0" w:space="0" w:color="auto"/>
                                                                        <w:bottom w:val="none" w:sz="0" w:space="0" w:color="auto"/>
                                                                        <w:right w:val="none" w:sz="0" w:space="0" w:color="auto"/>
                                                                      </w:divBdr>
                                                                      <w:divsChild>
                                                                        <w:div w:id="976372325">
                                                                          <w:marLeft w:val="0"/>
                                                                          <w:marRight w:val="0"/>
                                                                          <w:marTop w:val="224"/>
                                                                          <w:marBottom w:val="0"/>
                                                                          <w:divBdr>
                                                                            <w:top w:val="none" w:sz="0" w:space="0" w:color="auto"/>
                                                                            <w:left w:val="none" w:sz="0" w:space="0" w:color="auto"/>
                                                                            <w:bottom w:val="none" w:sz="0" w:space="0" w:color="auto"/>
                                                                            <w:right w:val="none" w:sz="0" w:space="0" w:color="auto"/>
                                                                          </w:divBdr>
                                                                          <w:divsChild>
                                                                            <w:div w:id="5374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1532">
                                                                      <w:marLeft w:val="0"/>
                                                                      <w:marRight w:val="0"/>
                                                                      <w:marTop w:val="0"/>
                                                                      <w:marBottom w:val="0"/>
                                                                      <w:divBdr>
                                                                        <w:top w:val="none" w:sz="0" w:space="0" w:color="auto"/>
                                                                        <w:left w:val="none" w:sz="0" w:space="0" w:color="auto"/>
                                                                        <w:bottom w:val="none" w:sz="0" w:space="0" w:color="auto"/>
                                                                        <w:right w:val="none" w:sz="0" w:space="0" w:color="auto"/>
                                                                      </w:divBdr>
                                                                      <w:divsChild>
                                                                        <w:div w:id="977103418">
                                                                          <w:marLeft w:val="0"/>
                                                                          <w:marRight w:val="0"/>
                                                                          <w:marTop w:val="0"/>
                                                                          <w:marBottom w:val="0"/>
                                                                          <w:divBdr>
                                                                            <w:top w:val="none" w:sz="0" w:space="0" w:color="auto"/>
                                                                            <w:left w:val="none" w:sz="0" w:space="0" w:color="auto"/>
                                                                            <w:bottom w:val="none" w:sz="0" w:space="0" w:color="auto"/>
                                                                            <w:right w:val="none" w:sz="0" w:space="0" w:color="auto"/>
                                                                          </w:divBdr>
                                                                        </w:div>
                                                                      </w:divsChild>
                                                                    </w:div>
                                                                    <w:div w:id="1462115132">
                                                                      <w:marLeft w:val="0"/>
                                                                      <w:marRight w:val="0"/>
                                                                      <w:marTop w:val="224"/>
                                                                      <w:marBottom w:val="224"/>
                                                                      <w:divBdr>
                                                                        <w:top w:val="none" w:sz="0" w:space="0" w:color="auto"/>
                                                                        <w:left w:val="none" w:sz="0" w:space="0" w:color="auto"/>
                                                                        <w:bottom w:val="none" w:sz="0" w:space="0" w:color="auto"/>
                                                                        <w:right w:val="none" w:sz="0" w:space="0" w:color="auto"/>
                                                                      </w:divBdr>
                                                                      <w:divsChild>
                                                                        <w:div w:id="104232593">
                                                                          <w:marLeft w:val="0"/>
                                                                          <w:marRight w:val="0"/>
                                                                          <w:marTop w:val="224"/>
                                                                          <w:marBottom w:val="0"/>
                                                                          <w:divBdr>
                                                                            <w:top w:val="none" w:sz="0" w:space="0" w:color="auto"/>
                                                                            <w:left w:val="none" w:sz="0" w:space="0" w:color="auto"/>
                                                                            <w:bottom w:val="none" w:sz="0" w:space="0" w:color="auto"/>
                                                                            <w:right w:val="none" w:sz="0" w:space="0" w:color="auto"/>
                                                                          </w:divBdr>
                                                                          <w:divsChild>
                                                                            <w:div w:id="11558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94266">
      <w:bodyDiv w:val="1"/>
      <w:marLeft w:val="0"/>
      <w:marRight w:val="0"/>
      <w:marTop w:val="0"/>
      <w:marBottom w:val="0"/>
      <w:divBdr>
        <w:top w:val="none" w:sz="0" w:space="0" w:color="auto"/>
        <w:left w:val="none" w:sz="0" w:space="0" w:color="auto"/>
        <w:bottom w:val="none" w:sz="0" w:space="0" w:color="auto"/>
        <w:right w:val="none" w:sz="0" w:space="0" w:color="auto"/>
      </w:divBdr>
      <w:divsChild>
        <w:div w:id="2085712709">
          <w:marLeft w:val="0"/>
          <w:marRight w:val="0"/>
          <w:marTop w:val="0"/>
          <w:marBottom w:val="0"/>
          <w:divBdr>
            <w:top w:val="none" w:sz="0" w:space="0" w:color="auto"/>
            <w:left w:val="single" w:sz="2" w:space="0" w:color="BBBBBB"/>
            <w:bottom w:val="single" w:sz="2" w:space="0" w:color="BBBBBB"/>
            <w:right w:val="single" w:sz="2" w:space="0" w:color="BBBBBB"/>
          </w:divBdr>
          <w:divsChild>
            <w:div w:id="571278563">
              <w:marLeft w:val="0"/>
              <w:marRight w:val="0"/>
              <w:marTop w:val="0"/>
              <w:marBottom w:val="0"/>
              <w:divBdr>
                <w:top w:val="none" w:sz="0" w:space="0" w:color="auto"/>
                <w:left w:val="none" w:sz="0" w:space="0" w:color="auto"/>
                <w:bottom w:val="none" w:sz="0" w:space="0" w:color="auto"/>
                <w:right w:val="none" w:sz="0" w:space="0" w:color="auto"/>
              </w:divBdr>
              <w:divsChild>
                <w:div w:id="1579362738">
                  <w:marLeft w:val="0"/>
                  <w:marRight w:val="0"/>
                  <w:marTop w:val="0"/>
                  <w:marBottom w:val="0"/>
                  <w:divBdr>
                    <w:top w:val="none" w:sz="0" w:space="0" w:color="auto"/>
                    <w:left w:val="none" w:sz="0" w:space="0" w:color="auto"/>
                    <w:bottom w:val="none" w:sz="0" w:space="0" w:color="auto"/>
                    <w:right w:val="none" w:sz="0" w:space="0" w:color="auto"/>
                  </w:divBdr>
                  <w:divsChild>
                    <w:div w:id="751587102">
                      <w:marLeft w:val="0"/>
                      <w:marRight w:val="0"/>
                      <w:marTop w:val="0"/>
                      <w:marBottom w:val="0"/>
                      <w:divBdr>
                        <w:top w:val="none" w:sz="0" w:space="0" w:color="auto"/>
                        <w:left w:val="none" w:sz="0" w:space="0" w:color="auto"/>
                        <w:bottom w:val="none" w:sz="0" w:space="0" w:color="auto"/>
                        <w:right w:val="none" w:sz="0" w:space="0" w:color="auto"/>
                      </w:divBdr>
                      <w:divsChild>
                        <w:div w:id="1110393335">
                          <w:marLeft w:val="0"/>
                          <w:marRight w:val="0"/>
                          <w:marTop w:val="0"/>
                          <w:marBottom w:val="0"/>
                          <w:divBdr>
                            <w:top w:val="none" w:sz="0" w:space="0" w:color="auto"/>
                            <w:left w:val="none" w:sz="0" w:space="0" w:color="auto"/>
                            <w:bottom w:val="none" w:sz="0" w:space="0" w:color="auto"/>
                            <w:right w:val="none" w:sz="0" w:space="0" w:color="auto"/>
                          </w:divBdr>
                          <w:divsChild>
                            <w:div w:id="1397977361">
                              <w:marLeft w:val="0"/>
                              <w:marRight w:val="0"/>
                              <w:marTop w:val="0"/>
                              <w:marBottom w:val="0"/>
                              <w:divBdr>
                                <w:top w:val="none" w:sz="0" w:space="0" w:color="auto"/>
                                <w:left w:val="none" w:sz="0" w:space="0" w:color="auto"/>
                                <w:bottom w:val="none" w:sz="0" w:space="0" w:color="auto"/>
                                <w:right w:val="none" w:sz="0" w:space="0" w:color="auto"/>
                              </w:divBdr>
                              <w:divsChild>
                                <w:div w:id="1102185061">
                                  <w:marLeft w:val="0"/>
                                  <w:marRight w:val="0"/>
                                  <w:marTop w:val="0"/>
                                  <w:marBottom w:val="0"/>
                                  <w:divBdr>
                                    <w:top w:val="none" w:sz="0" w:space="0" w:color="auto"/>
                                    <w:left w:val="none" w:sz="0" w:space="0" w:color="auto"/>
                                    <w:bottom w:val="none" w:sz="0" w:space="0" w:color="auto"/>
                                    <w:right w:val="none" w:sz="0" w:space="0" w:color="auto"/>
                                  </w:divBdr>
                                  <w:divsChild>
                                    <w:div w:id="1106391192">
                                      <w:marLeft w:val="0"/>
                                      <w:marRight w:val="0"/>
                                      <w:marTop w:val="0"/>
                                      <w:marBottom w:val="0"/>
                                      <w:divBdr>
                                        <w:top w:val="none" w:sz="0" w:space="0" w:color="auto"/>
                                        <w:left w:val="none" w:sz="0" w:space="0" w:color="auto"/>
                                        <w:bottom w:val="none" w:sz="0" w:space="0" w:color="auto"/>
                                        <w:right w:val="none" w:sz="0" w:space="0" w:color="auto"/>
                                      </w:divBdr>
                                      <w:divsChild>
                                        <w:div w:id="1429079986">
                                          <w:marLeft w:val="1200"/>
                                          <w:marRight w:val="1200"/>
                                          <w:marTop w:val="0"/>
                                          <w:marBottom w:val="0"/>
                                          <w:divBdr>
                                            <w:top w:val="none" w:sz="0" w:space="0" w:color="auto"/>
                                            <w:left w:val="none" w:sz="0" w:space="0" w:color="auto"/>
                                            <w:bottom w:val="none" w:sz="0" w:space="0" w:color="auto"/>
                                            <w:right w:val="none" w:sz="0" w:space="0" w:color="auto"/>
                                          </w:divBdr>
                                          <w:divsChild>
                                            <w:div w:id="1820684999">
                                              <w:marLeft w:val="0"/>
                                              <w:marRight w:val="0"/>
                                              <w:marTop w:val="0"/>
                                              <w:marBottom w:val="0"/>
                                              <w:divBdr>
                                                <w:top w:val="none" w:sz="0" w:space="0" w:color="auto"/>
                                                <w:left w:val="none" w:sz="0" w:space="0" w:color="auto"/>
                                                <w:bottom w:val="none" w:sz="0" w:space="0" w:color="auto"/>
                                                <w:right w:val="none" w:sz="0" w:space="0" w:color="auto"/>
                                              </w:divBdr>
                                              <w:divsChild>
                                                <w:div w:id="540825258">
                                                  <w:marLeft w:val="0"/>
                                                  <w:marRight w:val="0"/>
                                                  <w:marTop w:val="0"/>
                                                  <w:marBottom w:val="0"/>
                                                  <w:divBdr>
                                                    <w:top w:val="single" w:sz="6" w:space="0" w:color="CCCCCC"/>
                                                    <w:left w:val="none" w:sz="0" w:space="0" w:color="auto"/>
                                                    <w:bottom w:val="none" w:sz="0" w:space="0" w:color="auto"/>
                                                    <w:right w:val="none" w:sz="0" w:space="0" w:color="auto"/>
                                                  </w:divBdr>
                                                  <w:divsChild>
                                                    <w:div w:id="657149034">
                                                      <w:marLeft w:val="0"/>
                                                      <w:marRight w:val="135"/>
                                                      <w:marTop w:val="0"/>
                                                      <w:marBottom w:val="0"/>
                                                      <w:divBdr>
                                                        <w:top w:val="none" w:sz="0" w:space="0" w:color="auto"/>
                                                        <w:left w:val="none" w:sz="0" w:space="0" w:color="auto"/>
                                                        <w:bottom w:val="none" w:sz="0" w:space="0" w:color="auto"/>
                                                        <w:right w:val="none" w:sz="0" w:space="0" w:color="auto"/>
                                                      </w:divBdr>
                                                      <w:divsChild>
                                                        <w:div w:id="1679774183">
                                                          <w:marLeft w:val="0"/>
                                                          <w:marRight w:val="0"/>
                                                          <w:marTop w:val="0"/>
                                                          <w:marBottom w:val="0"/>
                                                          <w:divBdr>
                                                            <w:top w:val="none" w:sz="0" w:space="0" w:color="auto"/>
                                                            <w:left w:val="none" w:sz="0" w:space="0" w:color="auto"/>
                                                            <w:bottom w:val="none" w:sz="0" w:space="0" w:color="auto"/>
                                                            <w:right w:val="none" w:sz="0" w:space="0" w:color="auto"/>
                                                          </w:divBdr>
                                                          <w:divsChild>
                                                            <w:div w:id="942300362">
                                                              <w:marLeft w:val="0"/>
                                                              <w:marRight w:val="0"/>
                                                              <w:marTop w:val="224"/>
                                                              <w:marBottom w:val="224"/>
                                                              <w:divBdr>
                                                                <w:top w:val="none" w:sz="0" w:space="0" w:color="auto"/>
                                                                <w:left w:val="none" w:sz="0" w:space="0" w:color="auto"/>
                                                                <w:bottom w:val="none" w:sz="0" w:space="0" w:color="auto"/>
                                                                <w:right w:val="none" w:sz="0" w:space="0" w:color="auto"/>
                                                              </w:divBdr>
                                                              <w:divsChild>
                                                                <w:div w:id="354772807">
                                                                  <w:marLeft w:val="0"/>
                                                                  <w:marRight w:val="0"/>
                                                                  <w:marTop w:val="224"/>
                                                                  <w:marBottom w:val="224"/>
                                                                  <w:divBdr>
                                                                    <w:top w:val="none" w:sz="0" w:space="0" w:color="auto"/>
                                                                    <w:left w:val="none" w:sz="0" w:space="0" w:color="auto"/>
                                                                    <w:bottom w:val="none" w:sz="0" w:space="0" w:color="auto"/>
                                                                    <w:right w:val="none" w:sz="0" w:space="0" w:color="auto"/>
                                                                  </w:divBdr>
                                                                  <w:divsChild>
                                                                    <w:div w:id="745609331">
                                                                      <w:marLeft w:val="0"/>
                                                                      <w:marRight w:val="0"/>
                                                                      <w:marTop w:val="224"/>
                                                                      <w:marBottom w:val="0"/>
                                                                      <w:divBdr>
                                                                        <w:top w:val="none" w:sz="0" w:space="0" w:color="auto"/>
                                                                        <w:left w:val="none" w:sz="0" w:space="0" w:color="auto"/>
                                                                        <w:bottom w:val="none" w:sz="0" w:space="0" w:color="auto"/>
                                                                        <w:right w:val="none" w:sz="0" w:space="0" w:color="auto"/>
                                                                      </w:divBdr>
                                                                      <w:divsChild>
                                                                        <w:div w:id="2369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628983">
      <w:bodyDiv w:val="1"/>
      <w:marLeft w:val="0"/>
      <w:marRight w:val="0"/>
      <w:marTop w:val="0"/>
      <w:marBottom w:val="0"/>
      <w:divBdr>
        <w:top w:val="none" w:sz="0" w:space="0" w:color="auto"/>
        <w:left w:val="none" w:sz="0" w:space="0" w:color="auto"/>
        <w:bottom w:val="none" w:sz="0" w:space="0" w:color="auto"/>
        <w:right w:val="none" w:sz="0" w:space="0" w:color="auto"/>
      </w:divBdr>
    </w:div>
    <w:div w:id="1406148215">
      <w:bodyDiv w:val="1"/>
      <w:marLeft w:val="0"/>
      <w:marRight w:val="0"/>
      <w:marTop w:val="0"/>
      <w:marBottom w:val="0"/>
      <w:divBdr>
        <w:top w:val="none" w:sz="0" w:space="0" w:color="auto"/>
        <w:left w:val="none" w:sz="0" w:space="0" w:color="auto"/>
        <w:bottom w:val="none" w:sz="0" w:space="0" w:color="auto"/>
        <w:right w:val="none" w:sz="0" w:space="0" w:color="auto"/>
      </w:divBdr>
      <w:divsChild>
        <w:div w:id="1156415312">
          <w:marLeft w:val="0"/>
          <w:marRight w:val="0"/>
          <w:marTop w:val="0"/>
          <w:marBottom w:val="0"/>
          <w:divBdr>
            <w:top w:val="none" w:sz="0" w:space="0" w:color="auto"/>
            <w:left w:val="single" w:sz="2" w:space="0" w:color="BBBBBB"/>
            <w:bottom w:val="single" w:sz="2" w:space="0" w:color="BBBBBB"/>
            <w:right w:val="single" w:sz="2" w:space="0" w:color="BBBBBB"/>
          </w:divBdr>
          <w:divsChild>
            <w:div w:id="1747727552">
              <w:marLeft w:val="0"/>
              <w:marRight w:val="0"/>
              <w:marTop w:val="0"/>
              <w:marBottom w:val="0"/>
              <w:divBdr>
                <w:top w:val="none" w:sz="0" w:space="0" w:color="auto"/>
                <w:left w:val="none" w:sz="0" w:space="0" w:color="auto"/>
                <w:bottom w:val="none" w:sz="0" w:space="0" w:color="auto"/>
                <w:right w:val="none" w:sz="0" w:space="0" w:color="auto"/>
              </w:divBdr>
              <w:divsChild>
                <w:div w:id="939877649">
                  <w:marLeft w:val="0"/>
                  <w:marRight w:val="0"/>
                  <w:marTop w:val="0"/>
                  <w:marBottom w:val="0"/>
                  <w:divBdr>
                    <w:top w:val="none" w:sz="0" w:space="0" w:color="auto"/>
                    <w:left w:val="none" w:sz="0" w:space="0" w:color="auto"/>
                    <w:bottom w:val="none" w:sz="0" w:space="0" w:color="auto"/>
                    <w:right w:val="none" w:sz="0" w:space="0" w:color="auto"/>
                  </w:divBdr>
                  <w:divsChild>
                    <w:div w:id="1770079635">
                      <w:marLeft w:val="0"/>
                      <w:marRight w:val="0"/>
                      <w:marTop w:val="0"/>
                      <w:marBottom w:val="0"/>
                      <w:divBdr>
                        <w:top w:val="none" w:sz="0" w:space="0" w:color="auto"/>
                        <w:left w:val="none" w:sz="0" w:space="0" w:color="auto"/>
                        <w:bottom w:val="none" w:sz="0" w:space="0" w:color="auto"/>
                        <w:right w:val="none" w:sz="0" w:space="0" w:color="auto"/>
                      </w:divBdr>
                      <w:divsChild>
                        <w:div w:id="126243712">
                          <w:marLeft w:val="0"/>
                          <w:marRight w:val="0"/>
                          <w:marTop w:val="0"/>
                          <w:marBottom w:val="0"/>
                          <w:divBdr>
                            <w:top w:val="none" w:sz="0" w:space="0" w:color="auto"/>
                            <w:left w:val="none" w:sz="0" w:space="0" w:color="auto"/>
                            <w:bottom w:val="none" w:sz="0" w:space="0" w:color="auto"/>
                            <w:right w:val="none" w:sz="0" w:space="0" w:color="auto"/>
                          </w:divBdr>
                          <w:divsChild>
                            <w:div w:id="1859544471">
                              <w:marLeft w:val="0"/>
                              <w:marRight w:val="0"/>
                              <w:marTop w:val="0"/>
                              <w:marBottom w:val="0"/>
                              <w:divBdr>
                                <w:top w:val="none" w:sz="0" w:space="0" w:color="auto"/>
                                <w:left w:val="none" w:sz="0" w:space="0" w:color="auto"/>
                                <w:bottom w:val="none" w:sz="0" w:space="0" w:color="auto"/>
                                <w:right w:val="none" w:sz="0" w:space="0" w:color="auto"/>
                              </w:divBdr>
                              <w:divsChild>
                                <w:div w:id="801849154">
                                  <w:marLeft w:val="0"/>
                                  <w:marRight w:val="0"/>
                                  <w:marTop w:val="0"/>
                                  <w:marBottom w:val="0"/>
                                  <w:divBdr>
                                    <w:top w:val="none" w:sz="0" w:space="0" w:color="auto"/>
                                    <w:left w:val="none" w:sz="0" w:space="0" w:color="auto"/>
                                    <w:bottom w:val="none" w:sz="0" w:space="0" w:color="auto"/>
                                    <w:right w:val="none" w:sz="0" w:space="0" w:color="auto"/>
                                  </w:divBdr>
                                  <w:divsChild>
                                    <w:div w:id="404038870">
                                      <w:marLeft w:val="0"/>
                                      <w:marRight w:val="0"/>
                                      <w:marTop w:val="0"/>
                                      <w:marBottom w:val="0"/>
                                      <w:divBdr>
                                        <w:top w:val="none" w:sz="0" w:space="0" w:color="auto"/>
                                        <w:left w:val="none" w:sz="0" w:space="0" w:color="auto"/>
                                        <w:bottom w:val="none" w:sz="0" w:space="0" w:color="auto"/>
                                        <w:right w:val="none" w:sz="0" w:space="0" w:color="auto"/>
                                      </w:divBdr>
                                      <w:divsChild>
                                        <w:div w:id="808744428">
                                          <w:marLeft w:val="1200"/>
                                          <w:marRight w:val="1200"/>
                                          <w:marTop w:val="0"/>
                                          <w:marBottom w:val="0"/>
                                          <w:divBdr>
                                            <w:top w:val="none" w:sz="0" w:space="0" w:color="auto"/>
                                            <w:left w:val="none" w:sz="0" w:space="0" w:color="auto"/>
                                            <w:bottom w:val="none" w:sz="0" w:space="0" w:color="auto"/>
                                            <w:right w:val="none" w:sz="0" w:space="0" w:color="auto"/>
                                          </w:divBdr>
                                          <w:divsChild>
                                            <w:div w:id="735011958">
                                              <w:marLeft w:val="0"/>
                                              <w:marRight w:val="0"/>
                                              <w:marTop w:val="0"/>
                                              <w:marBottom w:val="0"/>
                                              <w:divBdr>
                                                <w:top w:val="none" w:sz="0" w:space="0" w:color="auto"/>
                                                <w:left w:val="none" w:sz="0" w:space="0" w:color="auto"/>
                                                <w:bottom w:val="none" w:sz="0" w:space="0" w:color="auto"/>
                                                <w:right w:val="none" w:sz="0" w:space="0" w:color="auto"/>
                                              </w:divBdr>
                                              <w:divsChild>
                                                <w:div w:id="1870793596">
                                                  <w:marLeft w:val="0"/>
                                                  <w:marRight w:val="0"/>
                                                  <w:marTop w:val="0"/>
                                                  <w:marBottom w:val="0"/>
                                                  <w:divBdr>
                                                    <w:top w:val="single" w:sz="6" w:space="0" w:color="CCCCCC"/>
                                                    <w:left w:val="none" w:sz="0" w:space="0" w:color="auto"/>
                                                    <w:bottom w:val="none" w:sz="0" w:space="0" w:color="auto"/>
                                                    <w:right w:val="none" w:sz="0" w:space="0" w:color="auto"/>
                                                  </w:divBdr>
                                                  <w:divsChild>
                                                    <w:div w:id="1749572827">
                                                      <w:marLeft w:val="0"/>
                                                      <w:marRight w:val="135"/>
                                                      <w:marTop w:val="0"/>
                                                      <w:marBottom w:val="0"/>
                                                      <w:divBdr>
                                                        <w:top w:val="none" w:sz="0" w:space="0" w:color="auto"/>
                                                        <w:left w:val="none" w:sz="0" w:space="0" w:color="auto"/>
                                                        <w:bottom w:val="none" w:sz="0" w:space="0" w:color="auto"/>
                                                        <w:right w:val="none" w:sz="0" w:space="0" w:color="auto"/>
                                                      </w:divBdr>
                                                      <w:divsChild>
                                                        <w:div w:id="1696269829">
                                                          <w:marLeft w:val="0"/>
                                                          <w:marRight w:val="0"/>
                                                          <w:marTop w:val="0"/>
                                                          <w:marBottom w:val="0"/>
                                                          <w:divBdr>
                                                            <w:top w:val="none" w:sz="0" w:space="0" w:color="auto"/>
                                                            <w:left w:val="none" w:sz="0" w:space="0" w:color="auto"/>
                                                            <w:bottom w:val="none" w:sz="0" w:space="0" w:color="auto"/>
                                                            <w:right w:val="none" w:sz="0" w:space="0" w:color="auto"/>
                                                          </w:divBdr>
                                                          <w:divsChild>
                                                            <w:div w:id="337390197">
                                                              <w:marLeft w:val="0"/>
                                                              <w:marRight w:val="0"/>
                                                              <w:marTop w:val="224"/>
                                                              <w:marBottom w:val="224"/>
                                                              <w:divBdr>
                                                                <w:top w:val="none" w:sz="0" w:space="0" w:color="auto"/>
                                                                <w:left w:val="none" w:sz="0" w:space="0" w:color="auto"/>
                                                                <w:bottom w:val="none" w:sz="0" w:space="0" w:color="auto"/>
                                                                <w:right w:val="none" w:sz="0" w:space="0" w:color="auto"/>
                                                              </w:divBdr>
                                                              <w:divsChild>
                                                                <w:div w:id="1431851705">
                                                                  <w:marLeft w:val="0"/>
                                                                  <w:marRight w:val="0"/>
                                                                  <w:marTop w:val="224"/>
                                                                  <w:marBottom w:val="0"/>
                                                                  <w:divBdr>
                                                                    <w:top w:val="none" w:sz="0" w:space="0" w:color="auto"/>
                                                                    <w:left w:val="none" w:sz="0" w:space="0" w:color="auto"/>
                                                                    <w:bottom w:val="none" w:sz="0" w:space="0" w:color="auto"/>
                                                                    <w:right w:val="none" w:sz="0" w:space="0" w:color="auto"/>
                                                                  </w:divBdr>
                                                                  <w:divsChild>
                                                                    <w:div w:id="14005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4827501">
      <w:bodyDiv w:val="1"/>
      <w:marLeft w:val="0"/>
      <w:marRight w:val="0"/>
      <w:marTop w:val="0"/>
      <w:marBottom w:val="0"/>
      <w:divBdr>
        <w:top w:val="none" w:sz="0" w:space="0" w:color="auto"/>
        <w:left w:val="none" w:sz="0" w:space="0" w:color="auto"/>
        <w:bottom w:val="none" w:sz="0" w:space="0" w:color="auto"/>
        <w:right w:val="none" w:sz="0" w:space="0" w:color="auto"/>
      </w:divBdr>
      <w:divsChild>
        <w:div w:id="1006708234">
          <w:marLeft w:val="0"/>
          <w:marRight w:val="0"/>
          <w:marTop w:val="0"/>
          <w:marBottom w:val="0"/>
          <w:divBdr>
            <w:top w:val="none" w:sz="0" w:space="0" w:color="auto"/>
            <w:left w:val="single" w:sz="2" w:space="0" w:color="BBBBBB"/>
            <w:bottom w:val="single" w:sz="2" w:space="0" w:color="BBBBBB"/>
            <w:right w:val="single" w:sz="2" w:space="0" w:color="BBBBBB"/>
          </w:divBdr>
          <w:divsChild>
            <w:div w:id="1400055432">
              <w:marLeft w:val="0"/>
              <w:marRight w:val="0"/>
              <w:marTop w:val="0"/>
              <w:marBottom w:val="0"/>
              <w:divBdr>
                <w:top w:val="none" w:sz="0" w:space="0" w:color="auto"/>
                <w:left w:val="none" w:sz="0" w:space="0" w:color="auto"/>
                <w:bottom w:val="none" w:sz="0" w:space="0" w:color="auto"/>
                <w:right w:val="none" w:sz="0" w:space="0" w:color="auto"/>
              </w:divBdr>
              <w:divsChild>
                <w:div w:id="1267695247">
                  <w:marLeft w:val="0"/>
                  <w:marRight w:val="0"/>
                  <w:marTop w:val="0"/>
                  <w:marBottom w:val="0"/>
                  <w:divBdr>
                    <w:top w:val="none" w:sz="0" w:space="0" w:color="auto"/>
                    <w:left w:val="none" w:sz="0" w:space="0" w:color="auto"/>
                    <w:bottom w:val="none" w:sz="0" w:space="0" w:color="auto"/>
                    <w:right w:val="none" w:sz="0" w:space="0" w:color="auto"/>
                  </w:divBdr>
                  <w:divsChild>
                    <w:div w:id="668407418">
                      <w:marLeft w:val="0"/>
                      <w:marRight w:val="0"/>
                      <w:marTop w:val="0"/>
                      <w:marBottom w:val="0"/>
                      <w:divBdr>
                        <w:top w:val="none" w:sz="0" w:space="0" w:color="auto"/>
                        <w:left w:val="none" w:sz="0" w:space="0" w:color="auto"/>
                        <w:bottom w:val="none" w:sz="0" w:space="0" w:color="auto"/>
                        <w:right w:val="none" w:sz="0" w:space="0" w:color="auto"/>
                      </w:divBdr>
                      <w:divsChild>
                        <w:div w:id="730277214">
                          <w:marLeft w:val="0"/>
                          <w:marRight w:val="0"/>
                          <w:marTop w:val="0"/>
                          <w:marBottom w:val="0"/>
                          <w:divBdr>
                            <w:top w:val="none" w:sz="0" w:space="0" w:color="auto"/>
                            <w:left w:val="none" w:sz="0" w:space="0" w:color="auto"/>
                            <w:bottom w:val="none" w:sz="0" w:space="0" w:color="auto"/>
                            <w:right w:val="none" w:sz="0" w:space="0" w:color="auto"/>
                          </w:divBdr>
                          <w:divsChild>
                            <w:div w:id="977804691">
                              <w:marLeft w:val="0"/>
                              <w:marRight w:val="0"/>
                              <w:marTop w:val="0"/>
                              <w:marBottom w:val="0"/>
                              <w:divBdr>
                                <w:top w:val="none" w:sz="0" w:space="0" w:color="auto"/>
                                <w:left w:val="none" w:sz="0" w:space="0" w:color="auto"/>
                                <w:bottom w:val="none" w:sz="0" w:space="0" w:color="auto"/>
                                <w:right w:val="none" w:sz="0" w:space="0" w:color="auto"/>
                              </w:divBdr>
                              <w:divsChild>
                                <w:div w:id="1546017473">
                                  <w:marLeft w:val="0"/>
                                  <w:marRight w:val="0"/>
                                  <w:marTop w:val="0"/>
                                  <w:marBottom w:val="0"/>
                                  <w:divBdr>
                                    <w:top w:val="none" w:sz="0" w:space="0" w:color="auto"/>
                                    <w:left w:val="none" w:sz="0" w:space="0" w:color="auto"/>
                                    <w:bottom w:val="none" w:sz="0" w:space="0" w:color="auto"/>
                                    <w:right w:val="none" w:sz="0" w:space="0" w:color="auto"/>
                                  </w:divBdr>
                                  <w:divsChild>
                                    <w:div w:id="2094080208">
                                      <w:marLeft w:val="0"/>
                                      <w:marRight w:val="0"/>
                                      <w:marTop w:val="0"/>
                                      <w:marBottom w:val="0"/>
                                      <w:divBdr>
                                        <w:top w:val="none" w:sz="0" w:space="0" w:color="auto"/>
                                        <w:left w:val="none" w:sz="0" w:space="0" w:color="auto"/>
                                        <w:bottom w:val="none" w:sz="0" w:space="0" w:color="auto"/>
                                        <w:right w:val="none" w:sz="0" w:space="0" w:color="auto"/>
                                      </w:divBdr>
                                      <w:divsChild>
                                        <w:div w:id="1171724870">
                                          <w:marLeft w:val="1200"/>
                                          <w:marRight w:val="1200"/>
                                          <w:marTop w:val="0"/>
                                          <w:marBottom w:val="0"/>
                                          <w:divBdr>
                                            <w:top w:val="none" w:sz="0" w:space="0" w:color="auto"/>
                                            <w:left w:val="none" w:sz="0" w:space="0" w:color="auto"/>
                                            <w:bottom w:val="none" w:sz="0" w:space="0" w:color="auto"/>
                                            <w:right w:val="none" w:sz="0" w:space="0" w:color="auto"/>
                                          </w:divBdr>
                                          <w:divsChild>
                                            <w:div w:id="275598920">
                                              <w:marLeft w:val="0"/>
                                              <w:marRight w:val="0"/>
                                              <w:marTop w:val="0"/>
                                              <w:marBottom w:val="0"/>
                                              <w:divBdr>
                                                <w:top w:val="none" w:sz="0" w:space="0" w:color="auto"/>
                                                <w:left w:val="none" w:sz="0" w:space="0" w:color="auto"/>
                                                <w:bottom w:val="none" w:sz="0" w:space="0" w:color="auto"/>
                                                <w:right w:val="none" w:sz="0" w:space="0" w:color="auto"/>
                                              </w:divBdr>
                                              <w:divsChild>
                                                <w:div w:id="1540045792">
                                                  <w:marLeft w:val="0"/>
                                                  <w:marRight w:val="0"/>
                                                  <w:marTop w:val="0"/>
                                                  <w:marBottom w:val="0"/>
                                                  <w:divBdr>
                                                    <w:top w:val="single" w:sz="6" w:space="0" w:color="CCCCCC"/>
                                                    <w:left w:val="none" w:sz="0" w:space="0" w:color="auto"/>
                                                    <w:bottom w:val="none" w:sz="0" w:space="0" w:color="auto"/>
                                                    <w:right w:val="none" w:sz="0" w:space="0" w:color="auto"/>
                                                  </w:divBdr>
                                                  <w:divsChild>
                                                    <w:div w:id="1076711412">
                                                      <w:marLeft w:val="0"/>
                                                      <w:marRight w:val="135"/>
                                                      <w:marTop w:val="0"/>
                                                      <w:marBottom w:val="0"/>
                                                      <w:divBdr>
                                                        <w:top w:val="none" w:sz="0" w:space="0" w:color="auto"/>
                                                        <w:left w:val="none" w:sz="0" w:space="0" w:color="auto"/>
                                                        <w:bottom w:val="none" w:sz="0" w:space="0" w:color="auto"/>
                                                        <w:right w:val="none" w:sz="0" w:space="0" w:color="auto"/>
                                                      </w:divBdr>
                                                      <w:divsChild>
                                                        <w:div w:id="392587193">
                                                          <w:marLeft w:val="0"/>
                                                          <w:marRight w:val="0"/>
                                                          <w:marTop w:val="0"/>
                                                          <w:marBottom w:val="0"/>
                                                          <w:divBdr>
                                                            <w:top w:val="none" w:sz="0" w:space="0" w:color="auto"/>
                                                            <w:left w:val="none" w:sz="0" w:space="0" w:color="auto"/>
                                                            <w:bottom w:val="none" w:sz="0" w:space="0" w:color="auto"/>
                                                            <w:right w:val="none" w:sz="0" w:space="0" w:color="auto"/>
                                                          </w:divBdr>
                                                          <w:divsChild>
                                                            <w:div w:id="205023767">
                                                              <w:marLeft w:val="0"/>
                                                              <w:marRight w:val="0"/>
                                                              <w:marTop w:val="224"/>
                                                              <w:marBottom w:val="224"/>
                                                              <w:divBdr>
                                                                <w:top w:val="none" w:sz="0" w:space="0" w:color="auto"/>
                                                                <w:left w:val="none" w:sz="0" w:space="0" w:color="auto"/>
                                                                <w:bottom w:val="none" w:sz="0" w:space="0" w:color="auto"/>
                                                                <w:right w:val="none" w:sz="0" w:space="0" w:color="auto"/>
                                                              </w:divBdr>
                                                              <w:divsChild>
                                                                <w:div w:id="349843903">
                                                                  <w:marLeft w:val="0"/>
                                                                  <w:marRight w:val="0"/>
                                                                  <w:marTop w:val="224"/>
                                                                  <w:marBottom w:val="224"/>
                                                                  <w:divBdr>
                                                                    <w:top w:val="none" w:sz="0" w:space="0" w:color="auto"/>
                                                                    <w:left w:val="none" w:sz="0" w:space="0" w:color="auto"/>
                                                                    <w:bottom w:val="none" w:sz="0" w:space="0" w:color="auto"/>
                                                                    <w:right w:val="none" w:sz="0" w:space="0" w:color="auto"/>
                                                                  </w:divBdr>
                                                                  <w:divsChild>
                                                                    <w:div w:id="388501956">
                                                                      <w:marLeft w:val="0"/>
                                                                      <w:marRight w:val="0"/>
                                                                      <w:marTop w:val="224"/>
                                                                      <w:marBottom w:val="224"/>
                                                                      <w:divBdr>
                                                                        <w:top w:val="none" w:sz="0" w:space="0" w:color="auto"/>
                                                                        <w:left w:val="none" w:sz="0" w:space="0" w:color="auto"/>
                                                                        <w:bottom w:val="none" w:sz="0" w:space="0" w:color="auto"/>
                                                                        <w:right w:val="none" w:sz="0" w:space="0" w:color="auto"/>
                                                                      </w:divBdr>
                                                                      <w:divsChild>
                                                                        <w:div w:id="622885854">
                                                                          <w:marLeft w:val="0"/>
                                                                          <w:marRight w:val="0"/>
                                                                          <w:marTop w:val="0"/>
                                                                          <w:marBottom w:val="0"/>
                                                                          <w:divBdr>
                                                                            <w:top w:val="none" w:sz="0" w:space="0" w:color="auto"/>
                                                                            <w:left w:val="none" w:sz="0" w:space="0" w:color="auto"/>
                                                                            <w:bottom w:val="none" w:sz="0" w:space="0" w:color="auto"/>
                                                                            <w:right w:val="none" w:sz="0" w:space="0" w:color="auto"/>
                                                                          </w:divBdr>
                                                                        </w:div>
                                                                        <w:div w:id="721097910">
                                                                          <w:marLeft w:val="0"/>
                                                                          <w:marRight w:val="0"/>
                                                                          <w:marTop w:val="224"/>
                                                                          <w:marBottom w:val="0"/>
                                                                          <w:divBdr>
                                                                            <w:top w:val="none" w:sz="0" w:space="0" w:color="auto"/>
                                                                            <w:left w:val="none" w:sz="0" w:space="0" w:color="auto"/>
                                                                            <w:bottom w:val="none" w:sz="0" w:space="0" w:color="auto"/>
                                                                            <w:right w:val="none" w:sz="0" w:space="0" w:color="auto"/>
                                                                          </w:divBdr>
                                                                          <w:divsChild>
                                                                            <w:div w:id="20426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4499">
                                                                      <w:marLeft w:val="0"/>
                                                                      <w:marRight w:val="0"/>
                                                                      <w:marTop w:val="224"/>
                                                                      <w:marBottom w:val="224"/>
                                                                      <w:divBdr>
                                                                        <w:top w:val="none" w:sz="0" w:space="0" w:color="auto"/>
                                                                        <w:left w:val="none" w:sz="0" w:space="0" w:color="auto"/>
                                                                        <w:bottom w:val="none" w:sz="0" w:space="0" w:color="auto"/>
                                                                        <w:right w:val="none" w:sz="0" w:space="0" w:color="auto"/>
                                                                      </w:divBdr>
                                                                      <w:divsChild>
                                                                        <w:div w:id="477571947">
                                                                          <w:marLeft w:val="0"/>
                                                                          <w:marRight w:val="0"/>
                                                                          <w:marTop w:val="224"/>
                                                                          <w:marBottom w:val="0"/>
                                                                          <w:divBdr>
                                                                            <w:top w:val="none" w:sz="0" w:space="0" w:color="auto"/>
                                                                            <w:left w:val="none" w:sz="0" w:space="0" w:color="auto"/>
                                                                            <w:bottom w:val="none" w:sz="0" w:space="0" w:color="auto"/>
                                                                            <w:right w:val="none" w:sz="0" w:space="0" w:color="auto"/>
                                                                          </w:divBdr>
                                                                          <w:divsChild>
                                                                            <w:div w:id="5618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097">
                                                                      <w:marLeft w:val="0"/>
                                                                      <w:marRight w:val="0"/>
                                                                      <w:marTop w:val="224"/>
                                                                      <w:marBottom w:val="224"/>
                                                                      <w:divBdr>
                                                                        <w:top w:val="none" w:sz="0" w:space="0" w:color="auto"/>
                                                                        <w:left w:val="none" w:sz="0" w:space="0" w:color="auto"/>
                                                                        <w:bottom w:val="none" w:sz="0" w:space="0" w:color="auto"/>
                                                                        <w:right w:val="none" w:sz="0" w:space="0" w:color="auto"/>
                                                                      </w:divBdr>
                                                                      <w:divsChild>
                                                                        <w:div w:id="255405071">
                                                                          <w:marLeft w:val="0"/>
                                                                          <w:marRight w:val="0"/>
                                                                          <w:marTop w:val="224"/>
                                                                          <w:marBottom w:val="0"/>
                                                                          <w:divBdr>
                                                                            <w:top w:val="none" w:sz="0" w:space="0" w:color="auto"/>
                                                                            <w:left w:val="none" w:sz="0" w:space="0" w:color="auto"/>
                                                                            <w:bottom w:val="none" w:sz="0" w:space="0" w:color="auto"/>
                                                                            <w:right w:val="none" w:sz="0" w:space="0" w:color="auto"/>
                                                                          </w:divBdr>
                                                                          <w:divsChild>
                                                                            <w:div w:id="846402895">
                                                                              <w:marLeft w:val="0"/>
                                                                              <w:marRight w:val="0"/>
                                                                              <w:marTop w:val="0"/>
                                                                              <w:marBottom w:val="0"/>
                                                                              <w:divBdr>
                                                                                <w:top w:val="none" w:sz="0" w:space="0" w:color="auto"/>
                                                                                <w:left w:val="none" w:sz="0" w:space="0" w:color="auto"/>
                                                                                <w:bottom w:val="none" w:sz="0" w:space="0" w:color="auto"/>
                                                                                <w:right w:val="none" w:sz="0" w:space="0" w:color="auto"/>
                                                                              </w:divBdr>
                                                                            </w:div>
                                                                          </w:divsChild>
                                                                        </w:div>
                                                                        <w:div w:id="261181694">
                                                                          <w:marLeft w:val="0"/>
                                                                          <w:marRight w:val="0"/>
                                                                          <w:marTop w:val="224"/>
                                                                          <w:marBottom w:val="224"/>
                                                                          <w:divBdr>
                                                                            <w:top w:val="none" w:sz="0" w:space="0" w:color="auto"/>
                                                                            <w:left w:val="none" w:sz="0" w:space="0" w:color="auto"/>
                                                                            <w:bottom w:val="none" w:sz="0" w:space="0" w:color="auto"/>
                                                                            <w:right w:val="none" w:sz="0" w:space="0" w:color="auto"/>
                                                                          </w:divBdr>
                                                                          <w:divsChild>
                                                                            <w:div w:id="1417020263">
                                                                              <w:marLeft w:val="0"/>
                                                                              <w:marRight w:val="0"/>
                                                                              <w:marTop w:val="224"/>
                                                                              <w:marBottom w:val="0"/>
                                                                              <w:divBdr>
                                                                                <w:top w:val="none" w:sz="0" w:space="0" w:color="auto"/>
                                                                                <w:left w:val="none" w:sz="0" w:space="0" w:color="auto"/>
                                                                                <w:bottom w:val="none" w:sz="0" w:space="0" w:color="auto"/>
                                                                                <w:right w:val="none" w:sz="0" w:space="0" w:color="auto"/>
                                                                              </w:divBdr>
                                                                              <w:divsChild>
                                                                                <w:div w:id="726145275">
                                                                                  <w:marLeft w:val="0"/>
                                                                                  <w:marRight w:val="0"/>
                                                                                  <w:marTop w:val="0"/>
                                                                                  <w:marBottom w:val="0"/>
                                                                                  <w:divBdr>
                                                                                    <w:top w:val="none" w:sz="0" w:space="0" w:color="auto"/>
                                                                                    <w:left w:val="none" w:sz="0" w:space="0" w:color="auto"/>
                                                                                    <w:bottom w:val="none" w:sz="0" w:space="0" w:color="auto"/>
                                                                                    <w:right w:val="none" w:sz="0" w:space="0" w:color="auto"/>
                                                                                  </w:divBdr>
                                                                                </w:div>
                                                                                <w:div w:id="1173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8443">
                                                                          <w:marLeft w:val="0"/>
                                                                          <w:marRight w:val="0"/>
                                                                          <w:marTop w:val="224"/>
                                                                          <w:marBottom w:val="224"/>
                                                                          <w:divBdr>
                                                                            <w:top w:val="none" w:sz="0" w:space="0" w:color="auto"/>
                                                                            <w:left w:val="none" w:sz="0" w:space="0" w:color="auto"/>
                                                                            <w:bottom w:val="none" w:sz="0" w:space="0" w:color="auto"/>
                                                                            <w:right w:val="none" w:sz="0" w:space="0" w:color="auto"/>
                                                                          </w:divBdr>
                                                                          <w:divsChild>
                                                                            <w:div w:id="1263682701">
                                                                              <w:marLeft w:val="0"/>
                                                                              <w:marRight w:val="0"/>
                                                                              <w:marTop w:val="224"/>
                                                                              <w:marBottom w:val="0"/>
                                                                              <w:divBdr>
                                                                                <w:top w:val="none" w:sz="0" w:space="0" w:color="auto"/>
                                                                                <w:left w:val="none" w:sz="0" w:space="0" w:color="auto"/>
                                                                                <w:bottom w:val="none" w:sz="0" w:space="0" w:color="auto"/>
                                                                                <w:right w:val="none" w:sz="0" w:space="0" w:color="auto"/>
                                                                              </w:divBdr>
                                                                              <w:divsChild>
                                                                                <w:div w:id="313800319">
                                                                                  <w:marLeft w:val="0"/>
                                                                                  <w:marRight w:val="0"/>
                                                                                  <w:marTop w:val="0"/>
                                                                                  <w:marBottom w:val="0"/>
                                                                                  <w:divBdr>
                                                                                    <w:top w:val="none" w:sz="0" w:space="0" w:color="auto"/>
                                                                                    <w:left w:val="none" w:sz="0" w:space="0" w:color="auto"/>
                                                                                    <w:bottom w:val="none" w:sz="0" w:space="0" w:color="auto"/>
                                                                                    <w:right w:val="none" w:sz="0" w:space="0" w:color="auto"/>
                                                                                  </w:divBdr>
                                                                                </w:div>
                                                                                <w:div w:id="8199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290603">
      <w:bodyDiv w:val="1"/>
      <w:marLeft w:val="0"/>
      <w:marRight w:val="0"/>
      <w:marTop w:val="0"/>
      <w:marBottom w:val="0"/>
      <w:divBdr>
        <w:top w:val="none" w:sz="0" w:space="0" w:color="auto"/>
        <w:left w:val="none" w:sz="0" w:space="0" w:color="auto"/>
        <w:bottom w:val="none" w:sz="0" w:space="0" w:color="auto"/>
        <w:right w:val="none" w:sz="0" w:space="0" w:color="auto"/>
      </w:divBdr>
      <w:divsChild>
        <w:div w:id="1661301824">
          <w:marLeft w:val="0"/>
          <w:marRight w:val="0"/>
          <w:marTop w:val="0"/>
          <w:marBottom w:val="0"/>
          <w:divBdr>
            <w:top w:val="none" w:sz="0" w:space="0" w:color="auto"/>
            <w:left w:val="single" w:sz="2" w:space="0" w:color="BBBBBB"/>
            <w:bottom w:val="single" w:sz="2" w:space="0" w:color="BBBBBB"/>
            <w:right w:val="single" w:sz="2" w:space="0" w:color="BBBBBB"/>
          </w:divBdr>
          <w:divsChild>
            <w:div w:id="1156071604">
              <w:marLeft w:val="0"/>
              <w:marRight w:val="0"/>
              <w:marTop w:val="0"/>
              <w:marBottom w:val="0"/>
              <w:divBdr>
                <w:top w:val="none" w:sz="0" w:space="0" w:color="auto"/>
                <w:left w:val="none" w:sz="0" w:space="0" w:color="auto"/>
                <w:bottom w:val="none" w:sz="0" w:space="0" w:color="auto"/>
                <w:right w:val="none" w:sz="0" w:space="0" w:color="auto"/>
              </w:divBdr>
              <w:divsChild>
                <w:div w:id="1081487919">
                  <w:marLeft w:val="0"/>
                  <w:marRight w:val="0"/>
                  <w:marTop w:val="0"/>
                  <w:marBottom w:val="0"/>
                  <w:divBdr>
                    <w:top w:val="none" w:sz="0" w:space="0" w:color="auto"/>
                    <w:left w:val="none" w:sz="0" w:space="0" w:color="auto"/>
                    <w:bottom w:val="none" w:sz="0" w:space="0" w:color="auto"/>
                    <w:right w:val="none" w:sz="0" w:space="0" w:color="auto"/>
                  </w:divBdr>
                  <w:divsChild>
                    <w:div w:id="1808666306">
                      <w:marLeft w:val="0"/>
                      <w:marRight w:val="0"/>
                      <w:marTop w:val="0"/>
                      <w:marBottom w:val="0"/>
                      <w:divBdr>
                        <w:top w:val="none" w:sz="0" w:space="0" w:color="auto"/>
                        <w:left w:val="none" w:sz="0" w:space="0" w:color="auto"/>
                        <w:bottom w:val="none" w:sz="0" w:space="0" w:color="auto"/>
                        <w:right w:val="none" w:sz="0" w:space="0" w:color="auto"/>
                      </w:divBdr>
                      <w:divsChild>
                        <w:div w:id="2118482905">
                          <w:marLeft w:val="0"/>
                          <w:marRight w:val="0"/>
                          <w:marTop w:val="0"/>
                          <w:marBottom w:val="0"/>
                          <w:divBdr>
                            <w:top w:val="none" w:sz="0" w:space="0" w:color="auto"/>
                            <w:left w:val="none" w:sz="0" w:space="0" w:color="auto"/>
                            <w:bottom w:val="none" w:sz="0" w:space="0" w:color="auto"/>
                            <w:right w:val="none" w:sz="0" w:space="0" w:color="auto"/>
                          </w:divBdr>
                          <w:divsChild>
                            <w:div w:id="2142846089">
                              <w:marLeft w:val="0"/>
                              <w:marRight w:val="0"/>
                              <w:marTop w:val="0"/>
                              <w:marBottom w:val="0"/>
                              <w:divBdr>
                                <w:top w:val="none" w:sz="0" w:space="0" w:color="auto"/>
                                <w:left w:val="none" w:sz="0" w:space="0" w:color="auto"/>
                                <w:bottom w:val="none" w:sz="0" w:space="0" w:color="auto"/>
                                <w:right w:val="none" w:sz="0" w:space="0" w:color="auto"/>
                              </w:divBdr>
                              <w:divsChild>
                                <w:div w:id="1505900341">
                                  <w:marLeft w:val="0"/>
                                  <w:marRight w:val="0"/>
                                  <w:marTop w:val="0"/>
                                  <w:marBottom w:val="0"/>
                                  <w:divBdr>
                                    <w:top w:val="none" w:sz="0" w:space="0" w:color="auto"/>
                                    <w:left w:val="none" w:sz="0" w:space="0" w:color="auto"/>
                                    <w:bottom w:val="none" w:sz="0" w:space="0" w:color="auto"/>
                                    <w:right w:val="none" w:sz="0" w:space="0" w:color="auto"/>
                                  </w:divBdr>
                                  <w:divsChild>
                                    <w:div w:id="509367494">
                                      <w:marLeft w:val="0"/>
                                      <w:marRight w:val="0"/>
                                      <w:marTop w:val="0"/>
                                      <w:marBottom w:val="0"/>
                                      <w:divBdr>
                                        <w:top w:val="none" w:sz="0" w:space="0" w:color="auto"/>
                                        <w:left w:val="none" w:sz="0" w:space="0" w:color="auto"/>
                                        <w:bottom w:val="none" w:sz="0" w:space="0" w:color="auto"/>
                                        <w:right w:val="none" w:sz="0" w:space="0" w:color="auto"/>
                                      </w:divBdr>
                                      <w:divsChild>
                                        <w:div w:id="2041467103">
                                          <w:marLeft w:val="1200"/>
                                          <w:marRight w:val="1200"/>
                                          <w:marTop w:val="0"/>
                                          <w:marBottom w:val="0"/>
                                          <w:divBdr>
                                            <w:top w:val="none" w:sz="0" w:space="0" w:color="auto"/>
                                            <w:left w:val="none" w:sz="0" w:space="0" w:color="auto"/>
                                            <w:bottom w:val="none" w:sz="0" w:space="0" w:color="auto"/>
                                            <w:right w:val="none" w:sz="0" w:space="0" w:color="auto"/>
                                          </w:divBdr>
                                          <w:divsChild>
                                            <w:div w:id="794561990">
                                              <w:marLeft w:val="0"/>
                                              <w:marRight w:val="0"/>
                                              <w:marTop w:val="0"/>
                                              <w:marBottom w:val="0"/>
                                              <w:divBdr>
                                                <w:top w:val="none" w:sz="0" w:space="0" w:color="auto"/>
                                                <w:left w:val="none" w:sz="0" w:space="0" w:color="auto"/>
                                                <w:bottom w:val="none" w:sz="0" w:space="0" w:color="auto"/>
                                                <w:right w:val="none" w:sz="0" w:space="0" w:color="auto"/>
                                              </w:divBdr>
                                              <w:divsChild>
                                                <w:div w:id="1553424625">
                                                  <w:marLeft w:val="0"/>
                                                  <w:marRight w:val="0"/>
                                                  <w:marTop w:val="0"/>
                                                  <w:marBottom w:val="0"/>
                                                  <w:divBdr>
                                                    <w:top w:val="single" w:sz="6" w:space="0" w:color="CCCCCC"/>
                                                    <w:left w:val="none" w:sz="0" w:space="0" w:color="auto"/>
                                                    <w:bottom w:val="none" w:sz="0" w:space="0" w:color="auto"/>
                                                    <w:right w:val="none" w:sz="0" w:space="0" w:color="auto"/>
                                                  </w:divBdr>
                                                  <w:divsChild>
                                                    <w:div w:id="189683987">
                                                      <w:marLeft w:val="0"/>
                                                      <w:marRight w:val="135"/>
                                                      <w:marTop w:val="0"/>
                                                      <w:marBottom w:val="0"/>
                                                      <w:divBdr>
                                                        <w:top w:val="none" w:sz="0" w:space="0" w:color="auto"/>
                                                        <w:left w:val="none" w:sz="0" w:space="0" w:color="auto"/>
                                                        <w:bottom w:val="none" w:sz="0" w:space="0" w:color="auto"/>
                                                        <w:right w:val="none" w:sz="0" w:space="0" w:color="auto"/>
                                                      </w:divBdr>
                                                      <w:divsChild>
                                                        <w:div w:id="1079062074">
                                                          <w:marLeft w:val="0"/>
                                                          <w:marRight w:val="0"/>
                                                          <w:marTop w:val="0"/>
                                                          <w:marBottom w:val="0"/>
                                                          <w:divBdr>
                                                            <w:top w:val="none" w:sz="0" w:space="0" w:color="auto"/>
                                                            <w:left w:val="none" w:sz="0" w:space="0" w:color="auto"/>
                                                            <w:bottom w:val="none" w:sz="0" w:space="0" w:color="auto"/>
                                                            <w:right w:val="none" w:sz="0" w:space="0" w:color="auto"/>
                                                          </w:divBdr>
                                                          <w:divsChild>
                                                            <w:div w:id="1390807809">
                                                              <w:marLeft w:val="0"/>
                                                              <w:marRight w:val="0"/>
                                                              <w:marTop w:val="224"/>
                                                              <w:marBottom w:val="224"/>
                                                              <w:divBdr>
                                                                <w:top w:val="none" w:sz="0" w:space="0" w:color="auto"/>
                                                                <w:left w:val="none" w:sz="0" w:space="0" w:color="auto"/>
                                                                <w:bottom w:val="none" w:sz="0" w:space="0" w:color="auto"/>
                                                                <w:right w:val="none" w:sz="0" w:space="0" w:color="auto"/>
                                                              </w:divBdr>
                                                              <w:divsChild>
                                                                <w:div w:id="1482846008">
                                                                  <w:marLeft w:val="0"/>
                                                                  <w:marRight w:val="0"/>
                                                                  <w:marTop w:val="224"/>
                                                                  <w:marBottom w:val="224"/>
                                                                  <w:divBdr>
                                                                    <w:top w:val="none" w:sz="0" w:space="0" w:color="auto"/>
                                                                    <w:left w:val="none" w:sz="0" w:space="0" w:color="auto"/>
                                                                    <w:bottom w:val="none" w:sz="0" w:space="0" w:color="auto"/>
                                                                    <w:right w:val="none" w:sz="0" w:space="0" w:color="auto"/>
                                                                  </w:divBdr>
                                                                  <w:divsChild>
                                                                    <w:div w:id="191385904">
                                                                      <w:marLeft w:val="0"/>
                                                                      <w:marRight w:val="0"/>
                                                                      <w:marTop w:val="224"/>
                                                                      <w:marBottom w:val="224"/>
                                                                      <w:divBdr>
                                                                        <w:top w:val="none" w:sz="0" w:space="0" w:color="auto"/>
                                                                        <w:left w:val="none" w:sz="0" w:space="0" w:color="auto"/>
                                                                        <w:bottom w:val="none" w:sz="0" w:space="0" w:color="auto"/>
                                                                        <w:right w:val="none" w:sz="0" w:space="0" w:color="auto"/>
                                                                      </w:divBdr>
                                                                      <w:divsChild>
                                                                        <w:div w:id="294800236">
                                                                          <w:marLeft w:val="0"/>
                                                                          <w:marRight w:val="0"/>
                                                                          <w:marTop w:val="224"/>
                                                                          <w:marBottom w:val="224"/>
                                                                          <w:divBdr>
                                                                            <w:top w:val="none" w:sz="0" w:space="0" w:color="auto"/>
                                                                            <w:left w:val="none" w:sz="0" w:space="0" w:color="auto"/>
                                                                            <w:bottom w:val="none" w:sz="0" w:space="0" w:color="auto"/>
                                                                            <w:right w:val="none" w:sz="0" w:space="0" w:color="auto"/>
                                                                          </w:divBdr>
                                                                          <w:divsChild>
                                                                            <w:div w:id="161549343">
                                                                              <w:marLeft w:val="0"/>
                                                                              <w:marRight w:val="0"/>
                                                                              <w:marTop w:val="224"/>
                                                                              <w:marBottom w:val="0"/>
                                                                              <w:divBdr>
                                                                                <w:top w:val="none" w:sz="0" w:space="0" w:color="auto"/>
                                                                                <w:left w:val="none" w:sz="0" w:space="0" w:color="auto"/>
                                                                                <w:bottom w:val="none" w:sz="0" w:space="0" w:color="auto"/>
                                                                                <w:right w:val="none" w:sz="0" w:space="0" w:color="auto"/>
                                                                              </w:divBdr>
                                                                              <w:divsChild>
                                                                                <w:div w:id="703410356">
                                                                                  <w:marLeft w:val="0"/>
                                                                                  <w:marRight w:val="0"/>
                                                                                  <w:marTop w:val="0"/>
                                                                                  <w:marBottom w:val="0"/>
                                                                                  <w:divBdr>
                                                                                    <w:top w:val="none" w:sz="0" w:space="0" w:color="auto"/>
                                                                                    <w:left w:val="none" w:sz="0" w:space="0" w:color="auto"/>
                                                                                    <w:bottom w:val="none" w:sz="0" w:space="0" w:color="auto"/>
                                                                                    <w:right w:val="none" w:sz="0" w:space="0" w:color="auto"/>
                                                                                  </w:divBdr>
                                                                                </w:div>
                                                                                <w:div w:id="17916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5379">
                                                                          <w:marLeft w:val="0"/>
                                                                          <w:marRight w:val="0"/>
                                                                          <w:marTop w:val="224"/>
                                                                          <w:marBottom w:val="0"/>
                                                                          <w:divBdr>
                                                                            <w:top w:val="none" w:sz="0" w:space="0" w:color="auto"/>
                                                                            <w:left w:val="none" w:sz="0" w:space="0" w:color="auto"/>
                                                                            <w:bottom w:val="none" w:sz="0" w:space="0" w:color="auto"/>
                                                                            <w:right w:val="none" w:sz="0" w:space="0" w:color="auto"/>
                                                                          </w:divBdr>
                                                                          <w:divsChild>
                                                                            <w:div w:id="551698037">
                                                                              <w:marLeft w:val="0"/>
                                                                              <w:marRight w:val="0"/>
                                                                              <w:marTop w:val="0"/>
                                                                              <w:marBottom w:val="0"/>
                                                                              <w:divBdr>
                                                                                <w:top w:val="none" w:sz="0" w:space="0" w:color="auto"/>
                                                                                <w:left w:val="none" w:sz="0" w:space="0" w:color="auto"/>
                                                                                <w:bottom w:val="none" w:sz="0" w:space="0" w:color="auto"/>
                                                                                <w:right w:val="none" w:sz="0" w:space="0" w:color="auto"/>
                                                                              </w:divBdr>
                                                                            </w:div>
                                                                          </w:divsChild>
                                                                        </w:div>
                                                                        <w:div w:id="1817722647">
                                                                          <w:marLeft w:val="0"/>
                                                                          <w:marRight w:val="0"/>
                                                                          <w:marTop w:val="224"/>
                                                                          <w:marBottom w:val="224"/>
                                                                          <w:divBdr>
                                                                            <w:top w:val="none" w:sz="0" w:space="0" w:color="auto"/>
                                                                            <w:left w:val="none" w:sz="0" w:space="0" w:color="auto"/>
                                                                            <w:bottom w:val="none" w:sz="0" w:space="0" w:color="auto"/>
                                                                            <w:right w:val="none" w:sz="0" w:space="0" w:color="auto"/>
                                                                          </w:divBdr>
                                                                          <w:divsChild>
                                                                            <w:div w:id="491415665">
                                                                              <w:marLeft w:val="0"/>
                                                                              <w:marRight w:val="0"/>
                                                                              <w:marTop w:val="224"/>
                                                                              <w:marBottom w:val="0"/>
                                                                              <w:divBdr>
                                                                                <w:top w:val="none" w:sz="0" w:space="0" w:color="auto"/>
                                                                                <w:left w:val="none" w:sz="0" w:space="0" w:color="auto"/>
                                                                                <w:bottom w:val="none" w:sz="0" w:space="0" w:color="auto"/>
                                                                                <w:right w:val="none" w:sz="0" w:space="0" w:color="auto"/>
                                                                              </w:divBdr>
                                                                              <w:divsChild>
                                                                                <w:div w:id="274604202">
                                                                                  <w:marLeft w:val="0"/>
                                                                                  <w:marRight w:val="0"/>
                                                                                  <w:marTop w:val="0"/>
                                                                                  <w:marBottom w:val="0"/>
                                                                                  <w:divBdr>
                                                                                    <w:top w:val="none" w:sz="0" w:space="0" w:color="auto"/>
                                                                                    <w:left w:val="none" w:sz="0" w:space="0" w:color="auto"/>
                                                                                    <w:bottom w:val="none" w:sz="0" w:space="0" w:color="auto"/>
                                                                                    <w:right w:val="none" w:sz="0" w:space="0" w:color="auto"/>
                                                                                  </w:divBdr>
                                                                                </w:div>
                                                                                <w:div w:id="9589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9339">
                                                                      <w:marLeft w:val="0"/>
                                                                      <w:marRight w:val="0"/>
                                                                      <w:marTop w:val="224"/>
                                                                      <w:marBottom w:val="224"/>
                                                                      <w:divBdr>
                                                                        <w:top w:val="none" w:sz="0" w:space="0" w:color="auto"/>
                                                                        <w:left w:val="none" w:sz="0" w:space="0" w:color="auto"/>
                                                                        <w:bottom w:val="none" w:sz="0" w:space="0" w:color="auto"/>
                                                                        <w:right w:val="none" w:sz="0" w:space="0" w:color="auto"/>
                                                                      </w:divBdr>
                                                                      <w:divsChild>
                                                                        <w:div w:id="1310865837">
                                                                          <w:marLeft w:val="0"/>
                                                                          <w:marRight w:val="0"/>
                                                                          <w:marTop w:val="224"/>
                                                                          <w:marBottom w:val="0"/>
                                                                          <w:divBdr>
                                                                            <w:top w:val="none" w:sz="0" w:space="0" w:color="auto"/>
                                                                            <w:left w:val="none" w:sz="0" w:space="0" w:color="auto"/>
                                                                            <w:bottom w:val="none" w:sz="0" w:space="0" w:color="auto"/>
                                                                            <w:right w:val="none" w:sz="0" w:space="0" w:color="auto"/>
                                                                          </w:divBdr>
                                                                          <w:divsChild>
                                                                            <w:div w:id="17801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3391">
                                                                      <w:marLeft w:val="0"/>
                                                                      <w:marRight w:val="0"/>
                                                                      <w:marTop w:val="224"/>
                                                                      <w:marBottom w:val="224"/>
                                                                      <w:divBdr>
                                                                        <w:top w:val="none" w:sz="0" w:space="0" w:color="auto"/>
                                                                        <w:left w:val="none" w:sz="0" w:space="0" w:color="auto"/>
                                                                        <w:bottom w:val="none" w:sz="0" w:space="0" w:color="auto"/>
                                                                        <w:right w:val="none" w:sz="0" w:space="0" w:color="auto"/>
                                                                      </w:divBdr>
                                                                      <w:divsChild>
                                                                        <w:div w:id="649991134">
                                                                          <w:marLeft w:val="0"/>
                                                                          <w:marRight w:val="0"/>
                                                                          <w:marTop w:val="224"/>
                                                                          <w:marBottom w:val="0"/>
                                                                          <w:divBdr>
                                                                            <w:top w:val="none" w:sz="0" w:space="0" w:color="auto"/>
                                                                            <w:left w:val="none" w:sz="0" w:space="0" w:color="auto"/>
                                                                            <w:bottom w:val="none" w:sz="0" w:space="0" w:color="auto"/>
                                                                            <w:right w:val="none" w:sz="0" w:space="0" w:color="auto"/>
                                                                          </w:divBdr>
                                                                          <w:divsChild>
                                                                            <w:div w:id="1058896752">
                                                                              <w:marLeft w:val="0"/>
                                                                              <w:marRight w:val="0"/>
                                                                              <w:marTop w:val="0"/>
                                                                              <w:marBottom w:val="0"/>
                                                                              <w:divBdr>
                                                                                <w:top w:val="none" w:sz="0" w:space="0" w:color="auto"/>
                                                                                <w:left w:val="none" w:sz="0" w:space="0" w:color="auto"/>
                                                                                <w:bottom w:val="none" w:sz="0" w:space="0" w:color="auto"/>
                                                                                <w:right w:val="none" w:sz="0" w:space="0" w:color="auto"/>
                                                                              </w:divBdr>
                                                                            </w:div>
                                                                          </w:divsChild>
                                                                        </w:div>
                                                                        <w:div w:id="7362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091542">
      <w:bodyDiv w:val="1"/>
      <w:marLeft w:val="0"/>
      <w:marRight w:val="0"/>
      <w:marTop w:val="0"/>
      <w:marBottom w:val="0"/>
      <w:divBdr>
        <w:top w:val="none" w:sz="0" w:space="0" w:color="auto"/>
        <w:left w:val="none" w:sz="0" w:space="0" w:color="auto"/>
        <w:bottom w:val="none" w:sz="0" w:space="0" w:color="auto"/>
        <w:right w:val="none" w:sz="0" w:space="0" w:color="auto"/>
      </w:divBdr>
    </w:div>
    <w:div w:id="19676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corporate.haier-europe.com%2Fen%2Fsustainability%2Fsustainable-development&amp;data=04%7C01%7Cggray%40hoovercandy.com%7C4d856ab302194fe0861f08d9db59c14e%7C41b89379e28c4971b9ce0b428bf8dafd%7C0%7C0%7C637782000803719269%7CUnknown%7CTWFpbGZsb3d8eyJWIjoiMC4wLjAwMDAiLCJQIjoiV2luMzIiLCJBTiI6Ik1haWwiLCJXVCI6Mn0%3D%7C3000&amp;sdata=D%2BQb6ea%2F3zKPQ%2F88K26WJygSBX0WUYnmM0QhVFFMarc%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8635AF406CD84BA2DB2D7A426152FD" ma:contentTypeVersion="14" ma:contentTypeDescription="Creare un nuovo documento." ma:contentTypeScope="" ma:versionID="93c113594eb3d26d8d23efc4dd1ed0be">
  <xsd:schema xmlns:xsd="http://www.w3.org/2001/XMLSchema" xmlns:xs="http://www.w3.org/2001/XMLSchema" xmlns:p="http://schemas.microsoft.com/office/2006/metadata/properties" xmlns:ns3="061fc77f-b744-49ad-b0ad-c8e4c4a6cb25" xmlns:ns4="85d7c450-201c-429f-adbf-a99160399a3e" targetNamespace="http://schemas.microsoft.com/office/2006/metadata/properties" ma:root="true" ma:fieldsID="a2969599d093e217d63baf800d3d5072" ns3:_="" ns4:_="">
    <xsd:import namespace="061fc77f-b744-49ad-b0ad-c8e4c4a6cb25"/>
    <xsd:import namespace="85d7c450-201c-429f-adbf-a99160399a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fc77f-b744-49ad-b0ad-c8e4c4a6cb2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7c450-201c-429f-adbf-a99160399a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BA825-D0F1-4E89-96F8-DBF73D531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fc77f-b744-49ad-b0ad-c8e4c4a6cb25"/>
    <ds:schemaRef ds:uri="85d7c450-201c-429f-adbf-a99160399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96E02-37F6-45B6-8E75-2D99277DA47B}">
  <ds:schemaRefs>
    <ds:schemaRef ds:uri="http://schemas.microsoft.com/sharepoint/v3/contenttype/forms"/>
  </ds:schemaRefs>
</ds:datastoreItem>
</file>

<file path=customXml/itemProps3.xml><?xml version="1.0" encoding="utf-8"?>
<ds:datastoreItem xmlns:ds="http://schemas.openxmlformats.org/officeDocument/2006/customXml" ds:itemID="{918877C4-AAF1-4CEA-AEC3-BCD964BF90BF}">
  <ds:schemaRefs>
    <ds:schemaRef ds:uri="http://purl.org/dc/elements/1.1/"/>
    <ds:schemaRef ds:uri="http://purl.org/dc/dcmitype/"/>
    <ds:schemaRef ds:uri="061fc77f-b744-49ad-b0ad-c8e4c4a6cb25"/>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85d7c450-201c-429f-adbf-a99160399a3e"/>
    <ds:schemaRef ds:uri="http://purl.org/dc/terms/"/>
  </ds:schemaRefs>
</ds:datastoreItem>
</file>

<file path=customXml/itemProps4.xml><?xml version="1.0" encoding="utf-8"?>
<ds:datastoreItem xmlns:ds="http://schemas.openxmlformats.org/officeDocument/2006/customXml" ds:itemID="{0F034F40-C68F-4833-B2DE-5BFC56E6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 Bokari</dc:creator>
  <cp:keywords/>
  <dc:description/>
  <cp:lastModifiedBy>Ovais Khan</cp:lastModifiedBy>
  <cp:revision>7</cp:revision>
  <cp:lastPrinted>2020-01-28T12:00:00Z</cp:lastPrinted>
  <dcterms:created xsi:type="dcterms:W3CDTF">2023-02-10T15:21:00Z</dcterms:created>
  <dcterms:modified xsi:type="dcterms:W3CDTF">2023-02-10T16:26:00Z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0x010100DA8635AF406CD84BA2DB2D7A426152FD</vt:lpwstr>
  </property>
</Properties>
</file>